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AF5C" w14:textId="63CDE44B" w:rsidR="007D67D9" w:rsidRPr="006E2EA3" w:rsidRDefault="007D67D9" w:rsidP="00D709CC">
      <w:pPr>
        <w:spacing w:after="200"/>
        <w:rPr>
          <w:rFonts w:ascii="Open Sans" w:hAnsi="Open Sans"/>
          <w:b/>
        </w:rPr>
      </w:pPr>
      <w:r w:rsidRPr="006E2EA3">
        <w:rPr>
          <w:rFonts w:ascii="Open Sans" w:hAnsi="Open Sans"/>
          <w:b/>
        </w:rPr>
        <w:t xml:space="preserve">Position </w:t>
      </w:r>
      <w:r w:rsidR="000832DB" w:rsidRPr="006E2EA3">
        <w:rPr>
          <w:rFonts w:ascii="Open Sans" w:hAnsi="Open Sans"/>
          <w:b/>
        </w:rPr>
        <w:t>D</w:t>
      </w:r>
      <w:r w:rsidRPr="006E2EA3">
        <w:rPr>
          <w:rFonts w:ascii="Open Sans" w:hAnsi="Open Sans"/>
          <w:b/>
        </w:rPr>
        <w:t>escription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01"/>
      </w:tblGrid>
      <w:tr w:rsidR="00F85DD2" w:rsidRPr="006E2EA3" w14:paraId="353FC3AD" w14:textId="77777777" w:rsidTr="00182861">
        <w:tc>
          <w:tcPr>
            <w:tcW w:w="2830" w:type="dxa"/>
            <w:shd w:val="clear" w:color="auto" w:fill="D9D9D9"/>
          </w:tcPr>
          <w:p w14:paraId="3C3D4326" w14:textId="77777777" w:rsidR="00F85DD2" w:rsidRPr="006E2EA3" w:rsidRDefault="00F85DD2" w:rsidP="00F85DD2">
            <w:pPr>
              <w:spacing w:before="60" w:after="60"/>
              <w:rPr>
                <w:rFonts w:ascii="Open Sans" w:hAnsi="Open Sans" w:cs="Open Sans"/>
                <w:b/>
                <w:sz w:val="18"/>
                <w:szCs w:val="18"/>
              </w:rPr>
            </w:pPr>
            <w:r w:rsidRPr="006E2EA3">
              <w:rPr>
                <w:rFonts w:ascii="Open Sans" w:hAnsi="Open Sans" w:cs="Open Sans"/>
                <w:b/>
                <w:sz w:val="18"/>
                <w:szCs w:val="18"/>
              </w:rPr>
              <w:t>Position title</w:t>
            </w:r>
          </w:p>
        </w:tc>
        <w:tc>
          <w:tcPr>
            <w:tcW w:w="7201" w:type="dxa"/>
            <w:shd w:val="clear" w:color="auto" w:fill="auto"/>
          </w:tcPr>
          <w:p w14:paraId="1545E3C5" w14:textId="50D97009" w:rsidR="00F85DD2" w:rsidRPr="00182861" w:rsidRDefault="001A4BC5" w:rsidP="00F85DD2">
            <w:pPr>
              <w:spacing w:before="60" w:after="60"/>
              <w:rPr>
                <w:rFonts w:ascii="Open Sans" w:hAnsi="Open Sans" w:cs="Open Sans"/>
                <w:sz w:val="18"/>
                <w:szCs w:val="18"/>
              </w:rPr>
            </w:pPr>
            <w:r>
              <w:rPr>
                <w:rFonts w:ascii="Open Sans" w:hAnsi="Open Sans" w:cs="Open Sans"/>
                <w:sz w:val="18"/>
                <w:szCs w:val="18"/>
              </w:rPr>
              <w:t>Chief Resident Medical Officer (CRMO)</w:t>
            </w:r>
          </w:p>
        </w:tc>
      </w:tr>
      <w:tr w:rsidR="00F85DD2" w:rsidRPr="006E2EA3" w14:paraId="1F1F58F1" w14:textId="77777777" w:rsidTr="00182861">
        <w:tc>
          <w:tcPr>
            <w:tcW w:w="2830" w:type="dxa"/>
            <w:shd w:val="clear" w:color="auto" w:fill="D9D9D9"/>
          </w:tcPr>
          <w:p w14:paraId="6A4285C8" w14:textId="77777777" w:rsidR="00F85DD2" w:rsidRPr="006E2EA3" w:rsidRDefault="00F85DD2" w:rsidP="00F85DD2">
            <w:pPr>
              <w:spacing w:before="60" w:after="60"/>
              <w:rPr>
                <w:rFonts w:ascii="Open Sans" w:hAnsi="Open Sans" w:cs="Open Sans"/>
                <w:b/>
                <w:sz w:val="16"/>
                <w:szCs w:val="16"/>
              </w:rPr>
            </w:pPr>
            <w:r w:rsidRPr="006E2EA3">
              <w:rPr>
                <w:rFonts w:ascii="Open Sans" w:hAnsi="Open Sans" w:cs="Open Sans"/>
                <w:b/>
                <w:sz w:val="16"/>
                <w:szCs w:val="16"/>
              </w:rPr>
              <w:t xml:space="preserve">Department / Division </w:t>
            </w:r>
          </w:p>
        </w:tc>
        <w:tc>
          <w:tcPr>
            <w:tcW w:w="7201" w:type="dxa"/>
            <w:shd w:val="clear" w:color="auto" w:fill="auto"/>
          </w:tcPr>
          <w:p w14:paraId="151343DE" w14:textId="02AC30AD" w:rsidR="00F85DD2" w:rsidRPr="00182861" w:rsidRDefault="00F85DD2" w:rsidP="00F85DD2">
            <w:pPr>
              <w:spacing w:before="60" w:after="60"/>
              <w:rPr>
                <w:rFonts w:ascii="Open Sans" w:hAnsi="Open Sans" w:cs="Open Sans"/>
                <w:sz w:val="18"/>
                <w:szCs w:val="18"/>
              </w:rPr>
            </w:pPr>
            <w:r w:rsidRPr="00182861">
              <w:rPr>
                <w:rFonts w:ascii="Open Sans" w:hAnsi="Open Sans" w:cs="Open Sans"/>
                <w:sz w:val="18"/>
                <w:szCs w:val="18"/>
              </w:rPr>
              <w:t>Medical Workforce Unit, Medical Services &amp; Clinical Governance</w:t>
            </w:r>
          </w:p>
        </w:tc>
      </w:tr>
      <w:tr w:rsidR="006E2EA3" w:rsidRPr="006E2EA3" w14:paraId="351C47D1" w14:textId="77777777" w:rsidTr="00182861">
        <w:tc>
          <w:tcPr>
            <w:tcW w:w="2830" w:type="dxa"/>
            <w:shd w:val="clear" w:color="auto" w:fill="D9D9D9"/>
          </w:tcPr>
          <w:p w14:paraId="10A3DF5C" w14:textId="77777777" w:rsidR="006E2EA3" w:rsidRPr="006E2EA3" w:rsidRDefault="006E2EA3" w:rsidP="00694998">
            <w:pPr>
              <w:spacing w:before="60" w:after="60"/>
              <w:rPr>
                <w:rFonts w:ascii="Open Sans" w:hAnsi="Open Sans" w:cs="Open Sans"/>
                <w:b/>
                <w:sz w:val="18"/>
                <w:szCs w:val="18"/>
              </w:rPr>
            </w:pPr>
            <w:r w:rsidRPr="006E2EA3">
              <w:rPr>
                <w:rFonts w:ascii="Open Sans" w:hAnsi="Open Sans" w:cs="Open Sans"/>
                <w:b/>
                <w:sz w:val="18"/>
                <w:szCs w:val="18"/>
              </w:rPr>
              <w:t>Classification</w:t>
            </w:r>
          </w:p>
        </w:tc>
        <w:tc>
          <w:tcPr>
            <w:tcW w:w="7201" w:type="dxa"/>
            <w:shd w:val="clear" w:color="auto" w:fill="auto"/>
          </w:tcPr>
          <w:p w14:paraId="2D4417E7" w14:textId="05822059" w:rsidR="00F85DD2" w:rsidRPr="00182861" w:rsidRDefault="00E5192C" w:rsidP="00E5192C">
            <w:pPr>
              <w:spacing w:before="60" w:after="60"/>
              <w:rPr>
                <w:rFonts w:ascii="Open Sans" w:hAnsi="Open Sans" w:cs="Open Sans"/>
                <w:sz w:val="18"/>
                <w:szCs w:val="18"/>
              </w:rPr>
            </w:pPr>
            <w:r>
              <w:rPr>
                <w:rStyle w:val="normaltextrun"/>
                <w:rFonts w:ascii="Open Sans" w:hAnsi="Open Sans" w:cs="Open Sans"/>
                <w:color w:val="000000"/>
                <w:sz w:val="18"/>
                <w:szCs w:val="18"/>
                <w:shd w:val="clear" w:color="auto" w:fill="FFFFFF"/>
              </w:rPr>
              <w:t>HM25 - HM30</w:t>
            </w:r>
            <w:r w:rsidR="00E63AAD">
              <w:rPr>
                <w:rFonts w:ascii="Open Sans" w:hAnsi="Open Sans" w:cs="Open Sans"/>
                <w:sz w:val="18"/>
                <w:szCs w:val="18"/>
              </w:rPr>
              <w:t xml:space="preserve"> </w:t>
            </w:r>
          </w:p>
        </w:tc>
      </w:tr>
      <w:tr w:rsidR="007D67D9" w:rsidRPr="006E2EA3" w14:paraId="6B9CB866" w14:textId="77777777" w:rsidTr="00182861">
        <w:tc>
          <w:tcPr>
            <w:tcW w:w="2830" w:type="dxa"/>
            <w:shd w:val="clear" w:color="auto" w:fill="D9D9D9"/>
          </w:tcPr>
          <w:p w14:paraId="18FBE981"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Position reports to</w:t>
            </w:r>
          </w:p>
        </w:tc>
        <w:tc>
          <w:tcPr>
            <w:tcW w:w="7201" w:type="dxa"/>
            <w:shd w:val="clear" w:color="auto" w:fill="auto"/>
          </w:tcPr>
          <w:p w14:paraId="2A64CA1E" w14:textId="5C29F0F5" w:rsidR="007D67D9" w:rsidRPr="00182861" w:rsidRDefault="007D67D9" w:rsidP="00694998">
            <w:pPr>
              <w:spacing w:before="60" w:after="60"/>
              <w:rPr>
                <w:rFonts w:ascii="Open Sans" w:hAnsi="Open Sans" w:cs="Open Sans"/>
                <w:sz w:val="18"/>
                <w:szCs w:val="18"/>
              </w:rPr>
            </w:pPr>
            <w:r w:rsidRPr="00182861">
              <w:rPr>
                <w:rFonts w:ascii="Open Sans" w:hAnsi="Open Sans" w:cs="Open Sans"/>
                <w:sz w:val="18"/>
                <w:szCs w:val="18"/>
              </w:rPr>
              <w:t xml:space="preserve">Operational: </w:t>
            </w:r>
            <w:r w:rsidR="00182861" w:rsidRPr="00182861">
              <w:rPr>
                <w:rFonts w:ascii="Open Sans" w:hAnsi="Open Sans" w:cs="Open Sans"/>
                <w:sz w:val="18"/>
                <w:szCs w:val="18"/>
              </w:rPr>
              <w:t xml:space="preserve">Director, Medical </w:t>
            </w:r>
            <w:r w:rsidR="005217B5">
              <w:rPr>
                <w:rFonts w:ascii="Open Sans" w:hAnsi="Open Sans" w:cs="Open Sans"/>
                <w:sz w:val="18"/>
                <w:szCs w:val="18"/>
              </w:rPr>
              <w:t>Workforce (Professional)</w:t>
            </w:r>
          </w:p>
          <w:p w14:paraId="77AAB989" w14:textId="68B1D173" w:rsidR="007D67D9" w:rsidRPr="00182861" w:rsidRDefault="007D67D9" w:rsidP="00694998">
            <w:pPr>
              <w:spacing w:before="60" w:after="60"/>
              <w:rPr>
                <w:rFonts w:ascii="Open Sans" w:hAnsi="Open Sans" w:cs="Open Sans"/>
                <w:sz w:val="18"/>
                <w:szCs w:val="18"/>
              </w:rPr>
            </w:pPr>
            <w:r w:rsidRPr="00182861">
              <w:rPr>
                <w:rFonts w:ascii="Open Sans" w:hAnsi="Open Sans" w:cs="Open Sans"/>
                <w:sz w:val="18"/>
                <w:szCs w:val="18"/>
              </w:rPr>
              <w:t xml:space="preserve">Professional: </w:t>
            </w:r>
            <w:r w:rsidR="005217B5" w:rsidRPr="00182861">
              <w:rPr>
                <w:rFonts w:ascii="Open Sans" w:hAnsi="Open Sans" w:cs="Open Sans"/>
                <w:sz w:val="18"/>
                <w:szCs w:val="18"/>
              </w:rPr>
              <w:t xml:space="preserve">Director, Medical </w:t>
            </w:r>
            <w:r w:rsidR="005217B5">
              <w:rPr>
                <w:rFonts w:ascii="Open Sans" w:hAnsi="Open Sans" w:cs="Open Sans"/>
                <w:sz w:val="18"/>
                <w:szCs w:val="18"/>
              </w:rPr>
              <w:t>Workforce (Professional)</w:t>
            </w:r>
          </w:p>
        </w:tc>
      </w:tr>
      <w:tr w:rsidR="00147805" w:rsidRPr="006E2EA3" w14:paraId="0F1C2213" w14:textId="77777777" w:rsidTr="00182861">
        <w:tc>
          <w:tcPr>
            <w:tcW w:w="2830" w:type="dxa"/>
            <w:tcBorders>
              <w:bottom w:val="single" w:sz="4" w:space="0" w:color="auto"/>
            </w:tcBorders>
            <w:shd w:val="clear" w:color="auto" w:fill="D9D9D9"/>
          </w:tcPr>
          <w:p w14:paraId="6C10D44E" w14:textId="3F652D0B" w:rsidR="00147805" w:rsidRPr="006E2EA3" w:rsidRDefault="00906DF8" w:rsidP="00694998">
            <w:pPr>
              <w:spacing w:before="60" w:after="60"/>
              <w:rPr>
                <w:rFonts w:ascii="Open Sans" w:hAnsi="Open Sans" w:cs="Open Sans"/>
                <w:b/>
                <w:sz w:val="18"/>
                <w:szCs w:val="18"/>
              </w:rPr>
            </w:pPr>
            <w:r w:rsidRPr="006E2EA3">
              <w:rPr>
                <w:rFonts w:ascii="Open Sans" w:hAnsi="Open Sans" w:cs="Open Sans"/>
                <w:b/>
                <w:sz w:val="18"/>
                <w:szCs w:val="18"/>
              </w:rPr>
              <w:t>No. of direct &amp; indirect reports</w:t>
            </w:r>
            <w:r w:rsidR="00147805" w:rsidRPr="006E2EA3">
              <w:rPr>
                <w:rFonts w:ascii="Open Sans" w:hAnsi="Open Sans" w:cs="Open Sans"/>
                <w:b/>
                <w:sz w:val="18"/>
                <w:szCs w:val="18"/>
              </w:rPr>
              <w:t xml:space="preserve"> </w:t>
            </w:r>
          </w:p>
        </w:tc>
        <w:tc>
          <w:tcPr>
            <w:tcW w:w="7201" w:type="dxa"/>
            <w:shd w:val="clear" w:color="auto" w:fill="auto"/>
          </w:tcPr>
          <w:p w14:paraId="5CADB596" w14:textId="56BF9708" w:rsidR="00182861" w:rsidRPr="00182861" w:rsidRDefault="00E5192C" w:rsidP="00694998">
            <w:pPr>
              <w:spacing w:before="60" w:after="60"/>
              <w:rPr>
                <w:rFonts w:ascii="Open Sans" w:hAnsi="Open Sans" w:cs="Open Sans"/>
                <w:sz w:val="18"/>
                <w:szCs w:val="18"/>
              </w:rPr>
            </w:pPr>
            <w:r>
              <w:rPr>
                <w:rFonts w:ascii="Open Sans" w:hAnsi="Open Sans" w:cs="Open Sans"/>
                <w:sz w:val="18"/>
                <w:szCs w:val="18"/>
              </w:rPr>
              <w:t>n/a</w:t>
            </w:r>
          </w:p>
        </w:tc>
      </w:tr>
      <w:tr w:rsidR="007D67D9" w:rsidRPr="006E2EA3" w14:paraId="647B0BD2" w14:textId="77777777" w:rsidTr="00182861">
        <w:tc>
          <w:tcPr>
            <w:tcW w:w="2830" w:type="dxa"/>
            <w:shd w:val="clear" w:color="auto" w:fill="D9D9D9"/>
          </w:tcPr>
          <w:p w14:paraId="765B162A"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 xml:space="preserve">Location </w:t>
            </w:r>
          </w:p>
        </w:tc>
        <w:tc>
          <w:tcPr>
            <w:tcW w:w="7201" w:type="dxa"/>
            <w:shd w:val="clear" w:color="auto" w:fill="auto"/>
          </w:tcPr>
          <w:p w14:paraId="1F6E45DE" w14:textId="77777777" w:rsidR="007D67D9" w:rsidRPr="00182861" w:rsidRDefault="007D67D9" w:rsidP="00694998">
            <w:pPr>
              <w:spacing w:before="60" w:after="60"/>
              <w:rPr>
                <w:rFonts w:ascii="Open Sans" w:hAnsi="Open Sans" w:cs="Open Sans"/>
                <w:sz w:val="18"/>
                <w:szCs w:val="18"/>
              </w:rPr>
            </w:pPr>
            <w:r w:rsidRPr="00182861">
              <w:rPr>
                <w:rFonts w:ascii="Open Sans" w:hAnsi="Open Sans" w:cs="Open Sans"/>
                <w:sz w:val="18"/>
                <w:szCs w:val="18"/>
              </w:rPr>
              <w:t>The Royal Children’s Hospital, Flemington Road, Parkville</w:t>
            </w:r>
          </w:p>
        </w:tc>
      </w:tr>
      <w:tr w:rsidR="00F10F5C" w:rsidRPr="006E2EA3" w14:paraId="6B4B0E4D" w14:textId="77777777" w:rsidTr="00182861">
        <w:tc>
          <w:tcPr>
            <w:tcW w:w="2830" w:type="dxa"/>
            <w:tcBorders>
              <w:bottom w:val="single" w:sz="4" w:space="0" w:color="auto"/>
            </w:tcBorders>
            <w:shd w:val="clear" w:color="auto" w:fill="D9D9D9"/>
          </w:tcPr>
          <w:p w14:paraId="72480208" w14:textId="76090166" w:rsidR="00F10F5C" w:rsidRPr="009E24EE" w:rsidRDefault="00F10F5C" w:rsidP="00694998">
            <w:pPr>
              <w:spacing w:before="60" w:after="60"/>
              <w:rPr>
                <w:rFonts w:ascii="Open Sans" w:hAnsi="Open Sans" w:cs="Open Sans"/>
                <w:b/>
                <w:sz w:val="18"/>
                <w:szCs w:val="18"/>
              </w:rPr>
            </w:pPr>
            <w:r w:rsidRPr="009E24EE">
              <w:rPr>
                <w:rFonts w:ascii="Open Sans" w:hAnsi="Open Sans" w:cs="Open Sans"/>
                <w:b/>
                <w:sz w:val="18"/>
                <w:szCs w:val="18"/>
              </w:rPr>
              <w:t>Risk category</w:t>
            </w:r>
          </w:p>
        </w:tc>
        <w:tc>
          <w:tcPr>
            <w:tcW w:w="7201" w:type="dxa"/>
            <w:shd w:val="clear" w:color="auto" w:fill="auto"/>
          </w:tcPr>
          <w:p w14:paraId="4F82E2FE" w14:textId="0C1349B9" w:rsidR="00F10F5C" w:rsidRPr="00182861" w:rsidRDefault="00F85DD2" w:rsidP="00F85DD2">
            <w:pPr>
              <w:spacing w:before="60" w:after="60"/>
              <w:rPr>
                <w:rFonts w:ascii="Open Sans" w:hAnsi="Open Sans" w:cs="Open Sans"/>
                <w:sz w:val="18"/>
                <w:szCs w:val="18"/>
              </w:rPr>
            </w:pPr>
            <w:r w:rsidRPr="00182861">
              <w:rPr>
                <w:rFonts w:ascii="Open Sans" w:hAnsi="Open Sans" w:cs="Open Sans"/>
                <w:sz w:val="18"/>
                <w:szCs w:val="18"/>
              </w:rPr>
              <w:t>C</w:t>
            </w:r>
            <w:r w:rsidR="00F10F5C" w:rsidRPr="00182861">
              <w:rPr>
                <w:rFonts w:ascii="Open Sans" w:hAnsi="Open Sans" w:cs="Open Sans"/>
                <w:sz w:val="18"/>
                <w:szCs w:val="18"/>
              </w:rPr>
              <w:t>ategory C - works in a non-clinical setting, non-patient facing setting and only attends clinical areas infrequently</w:t>
            </w:r>
          </w:p>
        </w:tc>
      </w:tr>
    </w:tbl>
    <w:p w14:paraId="32582F61"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6E2EA3" w14:paraId="32041B74" w14:textId="77777777" w:rsidTr="00694998">
        <w:tc>
          <w:tcPr>
            <w:tcW w:w="10031" w:type="dxa"/>
            <w:shd w:val="clear" w:color="auto" w:fill="D9D9D9"/>
          </w:tcPr>
          <w:p w14:paraId="3C8E168E"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The Royal Children’s Hospital</w:t>
            </w:r>
          </w:p>
        </w:tc>
      </w:tr>
      <w:tr w:rsidR="007D67D9" w:rsidRPr="006E2EA3" w14:paraId="1C17E1B5" w14:textId="77777777" w:rsidTr="00694998">
        <w:tc>
          <w:tcPr>
            <w:tcW w:w="10031" w:type="dxa"/>
          </w:tcPr>
          <w:p w14:paraId="7F221B0B" w14:textId="0327035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The Royal Children’s Hospital’s (RCH) vision</w:t>
            </w:r>
            <w:r w:rsidR="00953AC3" w:rsidRPr="006E2EA3">
              <w:rPr>
                <w:rFonts w:ascii="Open Sans" w:hAnsi="Open Sans" w:cs="Open Sans"/>
                <w:sz w:val="18"/>
                <w:szCs w:val="18"/>
              </w:rPr>
              <w:t xml:space="preserve"> is</w:t>
            </w:r>
            <w:r w:rsidRPr="006E2EA3">
              <w:rPr>
                <w:rFonts w:ascii="Open Sans" w:hAnsi="Open Sans" w:cs="Open Sans"/>
                <w:sz w:val="18"/>
                <w:szCs w:val="18"/>
              </w:rPr>
              <w:t xml:space="preserve"> </w:t>
            </w:r>
            <w:r w:rsidR="00A172A3" w:rsidRPr="006E2EA3">
              <w:rPr>
                <w:rFonts w:ascii="Open Sans" w:hAnsi="Open Sans" w:cs="Open Sans"/>
                <w:sz w:val="18"/>
                <w:szCs w:val="18"/>
              </w:rPr>
              <w:t>A world where all kids thrive</w:t>
            </w:r>
            <w:r w:rsidRPr="006E2EA3">
              <w:rPr>
                <w:rFonts w:ascii="Open Sans" w:hAnsi="Open Sans" w:cs="Open Sans"/>
                <w:sz w:val="18"/>
                <w:szCs w:val="18"/>
              </w:rPr>
              <w:t>.</w:t>
            </w:r>
          </w:p>
          <w:p w14:paraId="5A748395"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 xml:space="preserve">RCH is located within the Melbourne Biomedical Precinct, with more than 45 world-class biomedical organisations and more than 50,000 of the brightest minds working together to make the Precinct number one in the Asia Pacific region for health, education, research, and training. Within this, RCH is also a cornerstone member of the Melbourne Children’s Campus, partnering with Murdoch Children’s Research Institute, The University of Melbourne Department of Paediatrics and The Royal Children’s Hospital Foundation. Each organisation contributes to a paediatric academic health centre which is greater than the sum of its parts.   </w:t>
            </w:r>
          </w:p>
          <w:p w14:paraId="42E8DE72"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 xml:space="preserve">RCH has cared for the children and young people of Victoria for more than 150 years since it was founded in 1870. A full range of paediatric and adolescent health services are provided plus tertiary and quaternary care for the most critically ill and medically complex patients in Victoria. Tasmania, southern </w:t>
            </w:r>
            <w:proofErr w:type="gramStart"/>
            <w:r w:rsidRPr="006E2EA3">
              <w:rPr>
                <w:rFonts w:ascii="Open Sans" w:hAnsi="Open Sans" w:cs="Open Sans"/>
                <w:sz w:val="18"/>
                <w:szCs w:val="18"/>
              </w:rPr>
              <w:t>NSW</w:t>
            </w:r>
            <w:proofErr w:type="gramEnd"/>
            <w:r w:rsidRPr="006E2EA3">
              <w:rPr>
                <w:rFonts w:ascii="Open Sans" w:hAnsi="Open Sans" w:cs="Open Sans"/>
                <w:sz w:val="18"/>
                <w:szCs w:val="18"/>
              </w:rPr>
              <w:t xml:space="preserve"> and other states around Australia and overseas. The RCH is the only provider of heart transplant services and CAR T-cell therapy for paediatrics in Australia. RCH is an effective advocate for patients and their families with a particular focus on vulnerable children and increasingly, mental health in young people. The hospital also supports many health promotion and prevention programs. The Hospital has more than 6,000 staff, a budget of $850M, 12 wards and 350 beds. Annually, the RCH has 300,000+ Specialist Clinic appointments, 90,000+ Emergency Department presentations and 20,000 elective surgeries.</w:t>
            </w:r>
          </w:p>
          <w:p w14:paraId="7AAA83CB" w14:textId="25C3B013"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 xml:space="preserve">We work collaboratively with hospitals to deliver the right care, in the right place, at the right time. The RCH is committed to the Child Safe Standards </w:t>
            </w:r>
            <w:hyperlink r:id="rId11" w:history="1">
              <w:r w:rsidRPr="006E2EA3">
                <w:rPr>
                  <w:rStyle w:val="Hyperlink"/>
                  <w:rFonts w:ascii="Open Sans" w:hAnsi="Open Sans" w:cs="Open Sans"/>
                  <w:sz w:val="18"/>
                  <w:szCs w:val="18"/>
                </w:rPr>
                <w:t>https://www.rch.org.au/quality/child-safety/</w:t>
              </w:r>
            </w:hyperlink>
            <w:r w:rsidRPr="006E2EA3">
              <w:rPr>
                <w:rFonts w:ascii="Open Sans" w:hAnsi="Open Sans" w:cs="Open Sans"/>
                <w:sz w:val="18"/>
                <w:szCs w:val="18"/>
              </w:rPr>
              <w:t xml:space="preserve">.  </w:t>
            </w:r>
          </w:p>
          <w:p w14:paraId="7A8EEE6A"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RCH enjoys high employee engagement and is committed to staff safety and a positive culture through enactment of our Compact.</w:t>
            </w:r>
          </w:p>
          <w:p w14:paraId="3E2B3EE0" w14:textId="41C3D04D" w:rsidR="006E2EA3" w:rsidRPr="00F10F5C" w:rsidRDefault="00B31ABC" w:rsidP="005B2A20">
            <w:pPr>
              <w:rPr>
                <w:rFonts w:ascii="Open Sans" w:hAnsi="Open Sans" w:cs="Open Sans"/>
                <w:sz w:val="18"/>
                <w:szCs w:val="18"/>
              </w:rPr>
            </w:pPr>
            <w:r w:rsidRPr="006E2EA3">
              <w:rPr>
                <w:rFonts w:ascii="Open Sans" w:hAnsi="Open Sans" w:cs="Open Sans"/>
                <w:sz w:val="18"/>
                <w:szCs w:val="18"/>
              </w:rPr>
              <w:t xml:space="preserve">Further information on RCH is available at </w:t>
            </w:r>
            <w:hyperlink r:id="rId12" w:history="1">
              <w:r w:rsidRPr="006E2EA3">
                <w:rPr>
                  <w:rStyle w:val="Hyperlink"/>
                  <w:rFonts w:ascii="Open Sans" w:hAnsi="Open Sans" w:cs="Open Sans"/>
                  <w:sz w:val="18"/>
                  <w:szCs w:val="18"/>
                </w:rPr>
                <w:t>www.rch.org.au</w:t>
              </w:r>
            </w:hyperlink>
            <w:r w:rsidRPr="006E2EA3">
              <w:rPr>
                <w:rFonts w:ascii="Open Sans" w:hAnsi="Open Sans" w:cs="Open Sans"/>
                <w:sz w:val="18"/>
                <w:szCs w:val="18"/>
              </w:rPr>
              <w:t xml:space="preserve"> </w:t>
            </w:r>
          </w:p>
        </w:tc>
      </w:tr>
    </w:tbl>
    <w:p w14:paraId="4DA46B43" w14:textId="77777777" w:rsidR="006E2EA3" w:rsidRDefault="006E2EA3"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C7AC4" w:rsidRPr="006E2EA3" w14:paraId="4F728764" w14:textId="77777777" w:rsidTr="1F6FC439">
        <w:tc>
          <w:tcPr>
            <w:tcW w:w="10031" w:type="dxa"/>
            <w:shd w:val="clear" w:color="auto" w:fill="D9D9D9" w:themeFill="background1" w:themeFillShade="D9"/>
          </w:tcPr>
          <w:p w14:paraId="155DEDA5" w14:textId="46F7DA0E" w:rsidR="00BC7AC4" w:rsidRPr="006E2EA3" w:rsidRDefault="00BC7AC4" w:rsidP="00A172A3">
            <w:pPr>
              <w:spacing w:before="60" w:after="60"/>
              <w:rPr>
                <w:rFonts w:ascii="Open Sans" w:hAnsi="Open Sans" w:cs="Open Sans"/>
                <w:b/>
                <w:sz w:val="18"/>
                <w:szCs w:val="18"/>
              </w:rPr>
            </w:pPr>
            <w:r w:rsidRPr="006E2EA3">
              <w:rPr>
                <w:rFonts w:ascii="Open Sans" w:hAnsi="Open Sans" w:cs="Open Sans"/>
                <w:b/>
                <w:sz w:val="18"/>
                <w:szCs w:val="18"/>
              </w:rPr>
              <w:t xml:space="preserve">ROLE </w:t>
            </w:r>
            <w:r w:rsidR="005217B5">
              <w:rPr>
                <w:rFonts w:ascii="Open Sans" w:hAnsi="Open Sans" w:cs="Open Sans"/>
                <w:b/>
                <w:sz w:val="18"/>
                <w:szCs w:val="18"/>
              </w:rPr>
              <w:t>CONTEXT</w:t>
            </w:r>
          </w:p>
        </w:tc>
      </w:tr>
      <w:tr w:rsidR="00F85DD2" w:rsidRPr="006E2EA3" w14:paraId="3E657677" w14:textId="77777777" w:rsidTr="1F6FC439">
        <w:tc>
          <w:tcPr>
            <w:tcW w:w="10031" w:type="dxa"/>
          </w:tcPr>
          <w:p w14:paraId="77C0E6DC" w14:textId="464EF77B" w:rsidR="00F85DD2" w:rsidRPr="003B64A1" w:rsidRDefault="005217B5" w:rsidP="003B64A1">
            <w:pPr>
              <w:spacing w:after="160" w:line="259" w:lineRule="auto"/>
              <w:rPr>
                <w:rFonts w:ascii="Open Sans" w:hAnsi="Open Sans" w:cs="Open Sans"/>
                <w:bCs/>
                <w:sz w:val="18"/>
                <w:szCs w:val="18"/>
                <w:highlight w:val="yellow"/>
              </w:rPr>
            </w:pPr>
            <w:r w:rsidRPr="003B64A1">
              <w:rPr>
                <w:rFonts w:ascii="Open Sans" w:hAnsi="Open Sans" w:cs="Open Sans"/>
                <w:sz w:val="18"/>
                <w:szCs w:val="18"/>
              </w:rPr>
              <w:t xml:space="preserve">The MWU administrative team oversees the centralised recruitment, </w:t>
            </w:r>
            <w:proofErr w:type="gramStart"/>
            <w:r w:rsidRPr="003B64A1">
              <w:rPr>
                <w:rFonts w:ascii="Open Sans" w:hAnsi="Open Sans" w:cs="Open Sans"/>
                <w:sz w:val="18"/>
                <w:szCs w:val="18"/>
              </w:rPr>
              <w:t>onboarding</w:t>
            </w:r>
            <w:proofErr w:type="gramEnd"/>
            <w:r w:rsidRPr="003B64A1">
              <w:rPr>
                <w:rFonts w:ascii="Open Sans" w:hAnsi="Open Sans" w:cs="Open Sans"/>
                <w:sz w:val="18"/>
                <w:szCs w:val="18"/>
              </w:rPr>
              <w:t xml:space="preserve"> and coordination of JMS/paediatric trainees - including Junior Resident Medical Officers (JRMOs), Senior Resident Medical Officers (SRMOs), Registrars </w:t>
            </w:r>
            <w:r w:rsidRPr="003B64A1">
              <w:rPr>
                <w:rFonts w:ascii="Open Sans" w:hAnsi="Open Sans" w:cs="Open Sans"/>
                <w:sz w:val="18"/>
                <w:szCs w:val="18"/>
              </w:rPr>
              <w:lastRenderedPageBreak/>
              <w:t>and Fellows, working both on-site at RCH and rotating through various external Victorian secondment sites, as part of a state-based approach to paediatric training.</w:t>
            </w:r>
            <w:r w:rsidRPr="003B64A1">
              <w:rPr>
                <w:rStyle w:val="eop"/>
                <w:rFonts w:ascii="Open Sans" w:hAnsi="Open Sans" w:cs="Open Sans"/>
                <w:color w:val="000000"/>
                <w:sz w:val="18"/>
                <w:szCs w:val="18"/>
                <w:shd w:val="clear" w:color="auto" w:fill="FFFFFF"/>
              </w:rPr>
              <w:t> </w:t>
            </w:r>
          </w:p>
        </w:tc>
      </w:tr>
    </w:tbl>
    <w:p w14:paraId="2DD9BE15" w14:textId="77777777" w:rsidR="00BC7AC4" w:rsidRDefault="00BC7AC4"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5217B5" w:rsidRPr="006E2EA3" w14:paraId="256446A8" w14:textId="77777777" w:rsidTr="007B45B0">
        <w:tc>
          <w:tcPr>
            <w:tcW w:w="10031" w:type="dxa"/>
            <w:shd w:val="clear" w:color="auto" w:fill="D9D9D9" w:themeFill="background1" w:themeFillShade="D9"/>
          </w:tcPr>
          <w:p w14:paraId="6B729252" w14:textId="77777777" w:rsidR="005217B5" w:rsidRPr="006E2EA3" w:rsidRDefault="005217B5" w:rsidP="007B45B0">
            <w:pPr>
              <w:spacing w:before="60" w:after="60"/>
              <w:rPr>
                <w:rFonts w:ascii="Open Sans" w:hAnsi="Open Sans" w:cs="Open Sans"/>
                <w:b/>
                <w:sz w:val="18"/>
                <w:szCs w:val="18"/>
              </w:rPr>
            </w:pPr>
            <w:r w:rsidRPr="006E2EA3">
              <w:rPr>
                <w:rFonts w:ascii="Open Sans" w:hAnsi="Open Sans" w:cs="Open Sans"/>
                <w:b/>
                <w:sz w:val="18"/>
                <w:szCs w:val="18"/>
              </w:rPr>
              <w:t>ROLE PURPOSE</w:t>
            </w:r>
          </w:p>
        </w:tc>
      </w:tr>
      <w:tr w:rsidR="005217B5" w:rsidRPr="006E2EA3" w14:paraId="2B3A2243" w14:textId="77777777" w:rsidTr="007B45B0">
        <w:tc>
          <w:tcPr>
            <w:tcW w:w="10031" w:type="dxa"/>
          </w:tcPr>
          <w:p w14:paraId="36A3211D" w14:textId="11BEA9C4" w:rsidR="005217B5" w:rsidRPr="00DA0AD6" w:rsidRDefault="005217B5" w:rsidP="00DA0AD6">
            <w:pPr>
              <w:spacing w:after="160" w:line="259" w:lineRule="auto"/>
              <w:rPr>
                <w:rFonts w:ascii="Open Sans" w:hAnsi="Open Sans" w:cs="Open Sans"/>
                <w:bCs/>
                <w:sz w:val="18"/>
                <w:szCs w:val="18"/>
              </w:rPr>
            </w:pPr>
            <w:r w:rsidRPr="00DA0AD6">
              <w:rPr>
                <w:rFonts w:ascii="Open Sans" w:hAnsi="Open Sans" w:cs="Open Sans"/>
                <w:sz w:val="18"/>
                <w:szCs w:val="18"/>
              </w:rPr>
              <w:t xml:space="preserve">The </w:t>
            </w:r>
            <w:r w:rsidR="00DA0AD6" w:rsidRPr="00DA0AD6">
              <w:rPr>
                <w:rFonts w:ascii="Open Sans" w:hAnsi="Open Sans" w:cs="Open Sans"/>
                <w:sz w:val="18"/>
                <w:szCs w:val="18"/>
              </w:rPr>
              <w:t xml:space="preserve">Chief Resident Medical Officer (CRMO) </w:t>
            </w:r>
            <w:r w:rsidR="00DA0AD6" w:rsidRPr="00DA0AD6">
              <w:rPr>
                <w:rFonts w:ascii="Open Sans" w:hAnsi="Open Sans" w:cs="Open Sans"/>
                <w:sz w:val="18"/>
                <w:szCs w:val="18"/>
              </w:rPr>
              <w:t xml:space="preserve">works with the Medical Workforce Unit leadership group to provide connection and wellbeing support to junior medical staff across </w:t>
            </w:r>
            <w:r w:rsidR="00DA0AD6" w:rsidRPr="00DA0AD6">
              <w:rPr>
                <w:rFonts w:ascii="Open Sans" w:hAnsi="Open Sans" w:cs="Open Sans"/>
                <w:sz w:val="18"/>
                <w:szCs w:val="18"/>
              </w:rPr>
              <w:t xml:space="preserve">the RCH and </w:t>
            </w:r>
            <w:r w:rsidR="00DA0AD6" w:rsidRPr="00DA0AD6">
              <w:rPr>
                <w:rFonts w:ascii="Open Sans" w:hAnsi="Open Sans" w:cs="Open Sans"/>
                <w:sz w:val="18"/>
                <w:szCs w:val="18"/>
              </w:rPr>
              <w:t xml:space="preserve">training programs.  These functions are reflected in </w:t>
            </w:r>
            <w:r w:rsidR="00DA0AD6" w:rsidRPr="00DA0AD6">
              <w:rPr>
                <w:rFonts w:ascii="Open Sans" w:hAnsi="Open Sans" w:cs="Open Sans"/>
                <w:sz w:val="18"/>
                <w:szCs w:val="18"/>
              </w:rPr>
              <w:t xml:space="preserve">the training program </w:t>
            </w:r>
            <w:r w:rsidR="00DA0AD6" w:rsidRPr="00DA0AD6">
              <w:rPr>
                <w:rFonts w:ascii="Open Sans" w:hAnsi="Open Sans" w:cs="Open Sans"/>
                <w:sz w:val="18"/>
                <w:szCs w:val="18"/>
              </w:rPr>
              <w:t xml:space="preserve">accreditation requirements of the </w:t>
            </w:r>
            <w:r w:rsidR="00DA0AD6" w:rsidRPr="00DA0AD6">
              <w:rPr>
                <w:rFonts w:ascii="Open Sans" w:hAnsi="Open Sans" w:cs="Open Sans"/>
                <w:sz w:val="18"/>
                <w:szCs w:val="18"/>
              </w:rPr>
              <w:t>specialist colleges and the Postgraduate Medical Council of Victoria</w:t>
            </w:r>
            <w:r w:rsidR="00DA0AD6" w:rsidRPr="00DA0AD6">
              <w:rPr>
                <w:rFonts w:ascii="Open Sans" w:hAnsi="Open Sans" w:cs="Open Sans"/>
                <w:bCs/>
                <w:sz w:val="18"/>
                <w:szCs w:val="18"/>
              </w:rPr>
              <w:t>.</w:t>
            </w:r>
          </w:p>
        </w:tc>
      </w:tr>
    </w:tbl>
    <w:p w14:paraId="0519C33C" w14:textId="77777777" w:rsidR="005217B5" w:rsidRDefault="005217B5" w:rsidP="00D709CC">
      <w:pPr>
        <w:outlineLvl w:val="0"/>
        <w:rPr>
          <w:rFonts w:ascii="Open Sans" w:hAnsi="Open Sans"/>
          <w:b/>
          <w:sz w:val="18"/>
        </w:rPr>
      </w:pPr>
    </w:p>
    <w:p w14:paraId="64739DF9" w14:textId="77777777" w:rsidR="005217B5" w:rsidRPr="006E2EA3" w:rsidRDefault="005217B5"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5610DCFB" w14:textId="77777777" w:rsidTr="00694998">
        <w:tc>
          <w:tcPr>
            <w:tcW w:w="10031" w:type="dxa"/>
            <w:shd w:val="clear" w:color="auto" w:fill="D9D9D9"/>
          </w:tcPr>
          <w:p w14:paraId="7E3F1B8D"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KEY ACCOUNTABILITIES</w:t>
            </w:r>
          </w:p>
        </w:tc>
      </w:tr>
      <w:tr w:rsidR="00F85DD2" w:rsidRPr="006E2EA3" w14:paraId="3AA04A89" w14:textId="77777777" w:rsidTr="00694998">
        <w:tc>
          <w:tcPr>
            <w:tcW w:w="10031" w:type="dxa"/>
          </w:tcPr>
          <w:p w14:paraId="54477717" w14:textId="0FD1E926" w:rsidR="00182861" w:rsidRPr="00891BDD" w:rsidRDefault="00E5192C" w:rsidP="00182861">
            <w:pPr>
              <w:spacing w:before="40" w:after="40"/>
              <w:rPr>
                <w:rFonts w:ascii="Open Sans" w:hAnsi="Open Sans" w:cs="Open Sans"/>
                <w:b/>
                <w:bCs/>
                <w:sz w:val="18"/>
                <w:szCs w:val="18"/>
              </w:rPr>
            </w:pPr>
            <w:r w:rsidRPr="00891BDD">
              <w:rPr>
                <w:rFonts w:ascii="Open Sans" w:hAnsi="Open Sans" w:cs="Open Sans"/>
                <w:b/>
                <w:bCs/>
                <w:sz w:val="18"/>
                <w:szCs w:val="18"/>
              </w:rPr>
              <w:t>Operational deliverables</w:t>
            </w:r>
          </w:p>
          <w:p w14:paraId="0BE3A0F0" w14:textId="3F45964C" w:rsidR="00E72471" w:rsidRPr="00891BDD" w:rsidRDefault="00E72471" w:rsidP="00E72471">
            <w:pPr>
              <w:pStyle w:val="ListParagraph"/>
              <w:numPr>
                <w:ilvl w:val="0"/>
                <w:numId w:val="5"/>
              </w:numPr>
              <w:autoSpaceDE w:val="0"/>
              <w:autoSpaceDN w:val="0"/>
              <w:adjustRightInd w:val="0"/>
              <w:spacing w:before="40" w:after="40"/>
              <w:rPr>
                <w:rFonts w:ascii="Open Sans" w:hAnsi="Open Sans" w:cs="Open Sans"/>
                <w:b/>
                <w:bCs/>
                <w:sz w:val="18"/>
                <w:szCs w:val="18"/>
              </w:rPr>
            </w:pPr>
            <w:r w:rsidRPr="00891BDD">
              <w:rPr>
                <w:rFonts w:ascii="Open Sans" w:hAnsi="Open Sans" w:cs="Open Sans"/>
                <w:bCs/>
                <w:sz w:val="18"/>
                <w:szCs w:val="18"/>
              </w:rPr>
              <w:t>Represent the interests of junior medical staff in various internal and external forums</w:t>
            </w:r>
            <w:r w:rsidR="00891BDD">
              <w:rPr>
                <w:rFonts w:ascii="Open Sans" w:hAnsi="Open Sans" w:cs="Open Sans"/>
                <w:bCs/>
                <w:sz w:val="18"/>
                <w:szCs w:val="18"/>
              </w:rPr>
              <w:t>, including issues related to rostered/</w:t>
            </w:r>
            <w:proofErr w:type="spellStart"/>
            <w:r w:rsidR="00891BDD">
              <w:rPr>
                <w:rFonts w:ascii="Open Sans" w:hAnsi="Open Sans" w:cs="Open Sans"/>
                <w:bCs/>
                <w:sz w:val="18"/>
                <w:szCs w:val="18"/>
              </w:rPr>
              <w:t>unrostered</w:t>
            </w:r>
            <w:proofErr w:type="spellEnd"/>
            <w:r w:rsidR="00891BDD">
              <w:rPr>
                <w:rFonts w:ascii="Open Sans" w:hAnsi="Open Sans" w:cs="Open Sans"/>
                <w:bCs/>
                <w:sz w:val="18"/>
                <w:szCs w:val="18"/>
              </w:rPr>
              <w:t xml:space="preserve"> </w:t>
            </w:r>
            <w:r w:rsidR="00891BDD" w:rsidRPr="00891BDD">
              <w:rPr>
                <w:rFonts w:ascii="Open Sans" w:hAnsi="Open Sans" w:cs="Open Sans"/>
                <w:bCs/>
                <w:sz w:val="18"/>
                <w:szCs w:val="18"/>
              </w:rPr>
              <w:t xml:space="preserve">overtime, leave entitlements, </w:t>
            </w:r>
            <w:r w:rsidR="00891BDD">
              <w:rPr>
                <w:rFonts w:ascii="Open Sans" w:hAnsi="Open Sans" w:cs="Open Sans"/>
                <w:bCs/>
                <w:sz w:val="18"/>
                <w:szCs w:val="18"/>
              </w:rPr>
              <w:t xml:space="preserve">designated </w:t>
            </w:r>
            <w:r w:rsidR="00891BDD" w:rsidRPr="00891BDD">
              <w:rPr>
                <w:rFonts w:ascii="Open Sans" w:hAnsi="Open Sans" w:cs="Open Sans"/>
                <w:bCs/>
                <w:sz w:val="18"/>
                <w:szCs w:val="18"/>
              </w:rPr>
              <w:t>training time</w:t>
            </w:r>
            <w:r w:rsidR="00891BDD">
              <w:rPr>
                <w:rFonts w:ascii="Open Sans" w:hAnsi="Open Sans" w:cs="Open Sans"/>
                <w:bCs/>
                <w:sz w:val="18"/>
                <w:szCs w:val="18"/>
              </w:rPr>
              <w:t>, flexible employment opportunities and wellbeing</w:t>
            </w:r>
            <w:r w:rsidRPr="00891BDD">
              <w:rPr>
                <w:rFonts w:ascii="Open Sans" w:hAnsi="Open Sans" w:cs="Open Sans"/>
                <w:bCs/>
                <w:sz w:val="18"/>
                <w:szCs w:val="18"/>
              </w:rPr>
              <w:t>.</w:t>
            </w:r>
          </w:p>
          <w:p w14:paraId="62534BB4" w14:textId="77777777" w:rsidR="00E72471" w:rsidRPr="00891BDD" w:rsidRDefault="00E72471" w:rsidP="00E72471">
            <w:pPr>
              <w:numPr>
                <w:ilvl w:val="0"/>
                <w:numId w:val="5"/>
              </w:numPr>
              <w:autoSpaceDE w:val="0"/>
              <w:autoSpaceDN w:val="0"/>
              <w:adjustRightInd w:val="0"/>
              <w:spacing w:before="40" w:after="40"/>
              <w:rPr>
                <w:rFonts w:ascii="Open Sans" w:hAnsi="Open Sans" w:cs="Open Sans"/>
                <w:bCs/>
                <w:sz w:val="18"/>
                <w:szCs w:val="18"/>
              </w:rPr>
            </w:pPr>
            <w:r w:rsidRPr="00891BDD">
              <w:rPr>
                <w:rFonts w:ascii="Open Sans" w:hAnsi="Open Sans" w:cs="Open Sans"/>
                <w:bCs/>
                <w:sz w:val="18"/>
                <w:szCs w:val="18"/>
              </w:rPr>
              <w:t>Provide leadership and support to assist clinical units to address work practice issues, as directed by the Director, Medical Workforce – Professional.</w:t>
            </w:r>
          </w:p>
          <w:p w14:paraId="7E6276F4" w14:textId="546EA11F" w:rsidR="00891BDD" w:rsidRPr="00891BDD" w:rsidRDefault="00891BDD" w:rsidP="00891BDD">
            <w:pPr>
              <w:numPr>
                <w:ilvl w:val="0"/>
                <w:numId w:val="5"/>
              </w:numPr>
              <w:autoSpaceDE w:val="0"/>
              <w:autoSpaceDN w:val="0"/>
              <w:adjustRightInd w:val="0"/>
              <w:spacing w:before="40" w:after="40"/>
              <w:rPr>
                <w:rFonts w:ascii="Open Sans" w:hAnsi="Open Sans" w:cs="Open Sans"/>
                <w:bCs/>
                <w:sz w:val="18"/>
                <w:szCs w:val="18"/>
              </w:rPr>
            </w:pPr>
            <w:r w:rsidRPr="00891BDD">
              <w:rPr>
                <w:rFonts w:ascii="Open Sans" w:hAnsi="Open Sans" w:cs="Open Sans"/>
                <w:bCs/>
                <w:sz w:val="18"/>
                <w:szCs w:val="18"/>
              </w:rPr>
              <w:t xml:space="preserve">Assist in </w:t>
            </w:r>
            <w:r>
              <w:rPr>
                <w:rFonts w:ascii="Open Sans" w:hAnsi="Open Sans" w:cs="Open Sans"/>
                <w:bCs/>
                <w:sz w:val="18"/>
                <w:szCs w:val="18"/>
              </w:rPr>
              <w:t>the formal and informal</w:t>
            </w:r>
            <w:r w:rsidRPr="00891BDD">
              <w:rPr>
                <w:rFonts w:ascii="Open Sans" w:hAnsi="Open Sans" w:cs="Open Sans"/>
                <w:bCs/>
                <w:sz w:val="18"/>
                <w:szCs w:val="18"/>
              </w:rPr>
              <w:t xml:space="preserve"> orientation of junior medical staff to the RCH.</w:t>
            </w:r>
          </w:p>
          <w:p w14:paraId="346697A1" w14:textId="124DACE9" w:rsidR="00891BDD" w:rsidRDefault="00E72471" w:rsidP="00891BDD">
            <w:pPr>
              <w:numPr>
                <w:ilvl w:val="0"/>
                <w:numId w:val="5"/>
              </w:numPr>
              <w:autoSpaceDE w:val="0"/>
              <w:autoSpaceDN w:val="0"/>
              <w:adjustRightInd w:val="0"/>
              <w:spacing w:before="40" w:after="40"/>
              <w:rPr>
                <w:rFonts w:ascii="Open Sans" w:hAnsi="Open Sans" w:cs="Open Sans"/>
                <w:bCs/>
                <w:sz w:val="18"/>
                <w:szCs w:val="18"/>
              </w:rPr>
            </w:pPr>
            <w:r w:rsidRPr="00891BDD">
              <w:rPr>
                <w:rFonts w:ascii="Open Sans" w:hAnsi="Open Sans" w:cs="Open Sans"/>
                <w:bCs/>
                <w:sz w:val="18"/>
                <w:szCs w:val="18"/>
              </w:rPr>
              <w:t>Provide targeted education and teaching (for example, JRMO lectures</w:t>
            </w:r>
            <w:r w:rsidR="00891BDD" w:rsidRPr="00891BDD">
              <w:rPr>
                <w:rFonts w:ascii="Open Sans" w:hAnsi="Open Sans" w:cs="Open Sans"/>
                <w:bCs/>
                <w:sz w:val="18"/>
                <w:szCs w:val="18"/>
              </w:rPr>
              <w:t>, Registrar teaching and procedural skills sessions)</w:t>
            </w:r>
            <w:r w:rsidR="00891BDD" w:rsidRPr="00891BDD">
              <w:rPr>
                <w:rFonts w:ascii="Open Sans" w:hAnsi="Open Sans" w:cs="Open Sans"/>
                <w:bCs/>
                <w:sz w:val="18"/>
                <w:szCs w:val="18"/>
              </w:rPr>
              <w:t>, as directed by the Director, Medical Workforce – Professional.</w:t>
            </w:r>
          </w:p>
          <w:p w14:paraId="2A3B9E97" w14:textId="77777777" w:rsidR="006A3305" w:rsidRDefault="00891BDD" w:rsidP="00891BDD">
            <w:pPr>
              <w:numPr>
                <w:ilvl w:val="0"/>
                <w:numId w:val="5"/>
              </w:numPr>
              <w:autoSpaceDE w:val="0"/>
              <w:autoSpaceDN w:val="0"/>
              <w:adjustRightInd w:val="0"/>
              <w:spacing w:before="40" w:after="40"/>
              <w:rPr>
                <w:rFonts w:ascii="Open Sans" w:hAnsi="Open Sans" w:cs="Open Sans"/>
                <w:bCs/>
                <w:sz w:val="18"/>
                <w:szCs w:val="18"/>
              </w:rPr>
            </w:pPr>
            <w:r>
              <w:rPr>
                <w:rFonts w:ascii="Open Sans" w:hAnsi="Open Sans" w:cs="Open Sans"/>
                <w:bCs/>
                <w:sz w:val="18"/>
                <w:szCs w:val="18"/>
              </w:rPr>
              <w:t>Provide supervision to basic trainees allocated to After Hours and/or Relief terms.</w:t>
            </w:r>
          </w:p>
          <w:p w14:paraId="120887FE" w14:textId="22E4EB24" w:rsidR="00891BDD" w:rsidRDefault="00891BDD" w:rsidP="00891BDD">
            <w:pPr>
              <w:numPr>
                <w:ilvl w:val="0"/>
                <w:numId w:val="5"/>
              </w:numPr>
              <w:autoSpaceDE w:val="0"/>
              <w:autoSpaceDN w:val="0"/>
              <w:adjustRightInd w:val="0"/>
              <w:spacing w:before="40" w:after="40"/>
              <w:rPr>
                <w:rFonts w:ascii="Open Sans" w:hAnsi="Open Sans" w:cs="Open Sans"/>
                <w:bCs/>
                <w:sz w:val="18"/>
                <w:szCs w:val="18"/>
              </w:rPr>
            </w:pPr>
            <w:r>
              <w:rPr>
                <w:rFonts w:ascii="Open Sans" w:hAnsi="Open Sans" w:cs="Open Sans"/>
                <w:bCs/>
                <w:sz w:val="18"/>
                <w:szCs w:val="18"/>
              </w:rPr>
              <w:t xml:space="preserve">Seek feedback from junior medical staff on issue of employment and training each </w:t>
            </w:r>
            <w:proofErr w:type="gramStart"/>
            <w:r>
              <w:rPr>
                <w:rFonts w:ascii="Open Sans" w:hAnsi="Open Sans" w:cs="Open Sans"/>
                <w:bCs/>
                <w:sz w:val="18"/>
                <w:szCs w:val="18"/>
              </w:rPr>
              <w:t>term, and</w:t>
            </w:r>
            <w:proofErr w:type="gramEnd"/>
            <w:r>
              <w:rPr>
                <w:rFonts w:ascii="Open Sans" w:hAnsi="Open Sans" w:cs="Open Sans"/>
                <w:bCs/>
                <w:sz w:val="18"/>
                <w:szCs w:val="18"/>
              </w:rPr>
              <w:t xml:space="preserve"> provide a collated summary of trends</w:t>
            </w:r>
            <w:r w:rsidR="006A3305">
              <w:rPr>
                <w:rFonts w:ascii="Open Sans" w:hAnsi="Open Sans" w:cs="Open Sans"/>
                <w:bCs/>
                <w:sz w:val="18"/>
                <w:szCs w:val="18"/>
              </w:rPr>
              <w:t xml:space="preserve"> to the Medical Workforce Unit leadership group.</w:t>
            </w:r>
          </w:p>
          <w:p w14:paraId="598BAB54" w14:textId="3E962B63" w:rsidR="006A3305" w:rsidRDefault="006A3305" w:rsidP="006A3305">
            <w:pPr>
              <w:pStyle w:val="ListParagraph"/>
              <w:numPr>
                <w:ilvl w:val="0"/>
                <w:numId w:val="5"/>
              </w:numPr>
              <w:spacing w:before="40" w:after="40"/>
              <w:contextualSpacing w:val="0"/>
              <w:jc w:val="both"/>
              <w:rPr>
                <w:rFonts w:ascii="Open Sans" w:hAnsi="Open Sans" w:cs="Open Sans"/>
                <w:sz w:val="18"/>
                <w:szCs w:val="18"/>
              </w:rPr>
            </w:pPr>
            <w:r w:rsidRPr="00891BDD">
              <w:rPr>
                <w:rFonts w:ascii="Open Sans" w:hAnsi="Open Sans" w:cs="Open Sans"/>
                <w:sz w:val="18"/>
                <w:szCs w:val="18"/>
              </w:rPr>
              <w:t>Provide support to JMS who present with health/wellbeing issues or performance concerns, and link JMS to formalised supports and services (as indicated).</w:t>
            </w:r>
          </w:p>
          <w:p w14:paraId="674FB6EE" w14:textId="515CFD2B" w:rsidR="003B64A1" w:rsidRPr="00891BDD" w:rsidRDefault="003B64A1" w:rsidP="003B64A1">
            <w:pPr>
              <w:numPr>
                <w:ilvl w:val="0"/>
                <w:numId w:val="5"/>
              </w:numPr>
              <w:autoSpaceDE w:val="0"/>
              <w:autoSpaceDN w:val="0"/>
              <w:adjustRightInd w:val="0"/>
              <w:spacing w:before="40" w:after="40"/>
              <w:rPr>
                <w:rFonts w:ascii="Open Sans" w:hAnsi="Open Sans" w:cs="Open Sans"/>
                <w:bCs/>
                <w:sz w:val="18"/>
                <w:szCs w:val="18"/>
              </w:rPr>
            </w:pPr>
            <w:r>
              <w:rPr>
                <w:rFonts w:ascii="Open Sans" w:hAnsi="Open Sans" w:cs="Open Sans"/>
                <w:sz w:val="18"/>
                <w:szCs w:val="18"/>
              </w:rPr>
              <w:t xml:space="preserve">Assist in arranging wellbeing supports and critical incident debriefing as indicated/directed by the </w:t>
            </w:r>
            <w:r w:rsidRPr="00891BDD">
              <w:rPr>
                <w:rFonts w:ascii="Open Sans" w:hAnsi="Open Sans" w:cs="Open Sans"/>
                <w:bCs/>
                <w:sz w:val="18"/>
                <w:szCs w:val="18"/>
              </w:rPr>
              <w:t>Director, Medical Workforce – Professional.</w:t>
            </w:r>
          </w:p>
          <w:p w14:paraId="22ED5504" w14:textId="77777777" w:rsidR="003B64A1" w:rsidRPr="003B64A1" w:rsidRDefault="003B64A1" w:rsidP="00891BDD">
            <w:pPr>
              <w:numPr>
                <w:ilvl w:val="0"/>
                <w:numId w:val="5"/>
              </w:numPr>
              <w:autoSpaceDE w:val="0"/>
              <w:autoSpaceDN w:val="0"/>
              <w:adjustRightInd w:val="0"/>
              <w:spacing w:before="40" w:after="40"/>
              <w:rPr>
                <w:rFonts w:ascii="Open Sans" w:hAnsi="Open Sans" w:cs="Open Sans"/>
                <w:bCs/>
                <w:sz w:val="18"/>
                <w:szCs w:val="18"/>
              </w:rPr>
            </w:pPr>
            <w:r>
              <w:rPr>
                <w:rFonts w:ascii="Open Sans" w:hAnsi="Open Sans" w:cs="Open Sans"/>
                <w:sz w:val="18"/>
                <w:szCs w:val="18"/>
              </w:rPr>
              <w:t>Assist in preparations for the FRACP Registrar exam hosted at RCH, under the direction of the Directors, Paediatric Education.</w:t>
            </w:r>
          </w:p>
          <w:p w14:paraId="38694848" w14:textId="30E3818A" w:rsidR="00891BDD" w:rsidRPr="00891BDD" w:rsidRDefault="00891BDD" w:rsidP="00891BDD">
            <w:pPr>
              <w:numPr>
                <w:ilvl w:val="0"/>
                <w:numId w:val="5"/>
              </w:numPr>
              <w:autoSpaceDE w:val="0"/>
              <w:autoSpaceDN w:val="0"/>
              <w:adjustRightInd w:val="0"/>
              <w:spacing w:before="40" w:after="40"/>
              <w:rPr>
                <w:rFonts w:ascii="Open Sans" w:hAnsi="Open Sans" w:cs="Open Sans"/>
                <w:bCs/>
                <w:sz w:val="18"/>
                <w:szCs w:val="18"/>
              </w:rPr>
            </w:pPr>
            <w:r w:rsidRPr="00891BDD">
              <w:rPr>
                <w:rFonts w:ascii="Open Sans" w:hAnsi="Open Sans" w:cs="Open Sans"/>
                <w:bCs/>
                <w:sz w:val="18"/>
                <w:szCs w:val="18"/>
              </w:rPr>
              <w:t xml:space="preserve">Act as a </w:t>
            </w:r>
            <w:r w:rsidR="003B64A1">
              <w:rPr>
                <w:rFonts w:ascii="Open Sans" w:hAnsi="Open Sans" w:cs="Open Sans"/>
                <w:bCs/>
                <w:sz w:val="18"/>
                <w:szCs w:val="18"/>
              </w:rPr>
              <w:t xml:space="preserve">key </w:t>
            </w:r>
            <w:r w:rsidRPr="00891BDD">
              <w:rPr>
                <w:rFonts w:ascii="Open Sans" w:hAnsi="Open Sans" w:cs="Open Sans"/>
                <w:bCs/>
                <w:sz w:val="18"/>
                <w:szCs w:val="18"/>
              </w:rPr>
              <w:t xml:space="preserve">liaison to the RCH </w:t>
            </w:r>
            <w:r w:rsidRPr="00891BDD">
              <w:rPr>
                <w:rFonts w:ascii="Open Sans" w:hAnsi="Open Sans" w:cs="Open Sans"/>
                <w:bCs/>
                <w:sz w:val="18"/>
                <w:szCs w:val="18"/>
              </w:rPr>
              <w:t>JMS Society.</w:t>
            </w:r>
          </w:p>
          <w:p w14:paraId="70824027" w14:textId="4CCBAD2F" w:rsidR="00E5192C" w:rsidRPr="00891BDD" w:rsidRDefault="00E5192C" w:rsidP="00E72471">
            <w:pPr>
              <w:pStyle w:val="ListParagraph"/>
              <w:numPr>
                <w:ilvl w:val="0"/>
                <w:numId w:val="5"/>
              </w:numPr>
              <w:spacing w:before="40" w:after="40"/>
              <w:contextualSpacing w:val="0"/>
              <w:jc w:val="both"/>
              <w:rPr>
                <w:rFonts w:ascii="Open Sans" w:hAnsi="Open Sans" w:cs="Open Sans"/>
                <w:sz w:val="18"/>
                <w:szCs w:val="18"/>
              </w:rPr>
            </w:pPr>
            <w:r w:rsidRPr="00891BDD">
              <w:rPr>
                <w:rFonts w:ascii="Open Sans" w:hAnsi="Open Sans" w:cs="Open Sans"/>
                <w:sz w:val="18"/>
                <w:szCs w:val="18"/>
              </w:rPr>
              <w:t>Apply critical thinking to address systems-level challenges and the changing demands of the work environment.</w:t>
            </w:r>
          </w:p>
          <w:p w14:paraId="055EAE83" w14:textId="77777777" w:rsidR="00891BDD" w:rsidRPr="00891BDD" w:rsidRDefault="00E5192C" w:rsidP="00E72471">
            <w:pPr>
              <w:pStyle w:val="ListParagraph"/>
              <w:numPr>
                <w:ilvl w:val="0"/>
                <w:numId w:val="5"/>
              </w:numPr>
              <w:spacing w:before="40" w:after="40"/>
              <w:contextualSpacing w:val="0"/>
              <w:jc w:val="both"/>
              <w:rPr>
                <w:rFonts w:ascii="Open Sans" w:hAnsi="Open Sans" w:cs="Open Sans"/>
                <w:sz w:val="18"/>
                <w:szCs w:val="18"/>
              </w:rPr>
            </w:pPr>
            <w:r w:rsidRPr="00891BDD">
              <w:rPr>
                <w:rFonts w:ascii="Open Sans" w:hAnsi="Open Sans" w:cs="Open Sans"/>
                <w:sz w:val="18"/>
                <w:szCs w:val="18"/>
              </w:rPr>
              <w:t>Adhere to all Occupational Health and Safety requirement of the role and workplace, including if/when working remotely.</w:t>
            </w:r>
          </w:p>
          <w:p w14:paraId="3E655F5B" w14:textId="5A0C6F15" w:rsidR="00E72471" w:rsidRPr="003B64A1" w:rsidRDefault="00E5192C" w:rsidP="003B64A1">
            <w:pPr>
              <w:pStyle w:val="ListParagraph"/>
              <w:numPr>
                <w:ilvl w:val="0"/>
                <w:numId w:val="5"/>
              </w:numPr>
              <w:spacing w:before="40" w:after="40"/>
              <w:contextualSpacing w:val="0"/>
              <w:jc w:val="both"/>
              <w:rPr>
                <w:rFonts w:ascii="Open Sans" w:hAnsi="Open Sans" w:cs="Open Sans"/>
                <w:b/>
                <w:bCs/>
                <w:sz w:val="18"/>
                <w:szCs w:val="18"/>
              </w:rPr>
            </w:pPr>
            <w:r w:rsidRPr="00891BDD">
              <w:rPr>
                <w:rFonts w:ascii="Open Sans" w:hAnsi="Open Sans" w:cs="Open Sans"/>
                <w:sz w:val="18"/>
                <w:szCs w:val="18"/>
              </w:rPr>
              <w:t>Other duties as directed consistent with the employee’s skill level and classification</w:t>
            </w:r>
            <w:r w:rsidRPr="00891BDD">
              <w:rPr>
                <w:rStyle w:val="normaltextrun"/>
                <w:rFonts w:ascii="Open Sans" w:hAnsi="Open Sans" w:cs="Open Sans"/>
                <w:color w:val="000000"/>
                <w:sz w:val="18"/>
                <w:szCs w:val="18"/>
                <w:shd w:val="clear" w:color="auto" w:fill="FFFFFF"/>
              </w:rPr>
              <w:t>.</w:t>
            </w:r>
          </w:p>
          <w:p w14:paraId="481BE5BA" w14:textId="779C3335" w:rsidR="00182861" w:rsidRPr="00891BDD" w:rsidRDefault="00182861" w:rsidP="00182861">
            <w:pPr>
              <w:spacing w:before="40" w:after="40"/>
              <w:jc w:val="both"/>
              <w:rPr>
                <w:rFonts w:ascii="Open Sans" w:hAnsi="Open Sans" w:cs="Open Sans"/>
                <w:b/>
                <w:bCs/>
                <w:sz w:val="18"/>
                <w:szCs w:val="18"/>
              </w:rPr>
            </w:pPr>
            <w:r w:rsidRPr="00891BDD">
              <w:rPr>
                <w:rFonts w:ascii="Open Sans" w:hAnsi="Open Sans" w:cs="Open Sans"/>
                <w:b/>
                <w:bCs/>
                <w:sz w:val="18"/>
                <w:szCs w:val="18"/>
              </w:rPr>
              <w:t>Communication and interpersonal skills</w:t>
            </w:r>
          </w:p>
          <w:p w14:paraId="7148E529" w14:textId="2826371A" w:rsidR="00182861" w:rsidRPr="00891BDD" w:rsidRDefault="00182861" w:rsidP="00E72471">
            <w:pPr>
              <w:pStyle w:val="ListParagraph"/>
              <w:numPr>
                <w:ilvl w:val="0"/>
                <w:numId w:val="5"/>
              </w:numPr>
              <w:spacing w:before="40" w:after="40"/>
              <w:jc w:val="both"/>
              <w:rPr>
                <w:rFonts w:ascii="Open Sans" w:hAnsi="Open Sans" w:cs="Open Sans"/>
                <w:sz w:val="18"/>
                <w:szCs w:val="18"/>
              </w:rPr>
            </w:pPr>
            <w:r w:rsidRPr="00891BDD">
              <w:rPr>
                <w:rFonts w:ascii="Open Sans" w:hAnsi="Open Sans" w:cs="Open Sans"/>
                <w:sz w:val="18"/>
                <w:szCs w:val="18"/>
              </w:rPr>
              <w:t xml:space="preserve">Work closely with the Director, Medical Workforce – </w:t>
            </w:r>
            <w:r w:rsidR="00E72471" w:rsidRPr="00891BDD">
              <w:rPr>
                <w:rFonts w:ascii="Open Sans" w:hAnsi="Open Sans" w:cs="Open Sans"/>
                <w:sz w:val="18"/>
                <w:szCs w:val="18"/>
              </w:rPr>
              <w:t>Professional</w:t>
            </w:r>
            <w:r w:rsidRPr="00891BDD">
              <w:rPr>
                <w:rFonts w:ascii="Open Sans" w:hAnsi="Open Sans" w:cs="Open Sans"/>
                <w:sz w:val="18"/>
                <w:szCs w:val="18"/>
              </w:rPr>
              <w:t xml:space="preserve"> to ensure the delivery of key work priorities.</w:t>
            </w:r>
          </w:p>
          <w:p w14:paraId="148C58DF" w14:textId="5D1C9D23" w:rsidR="00182861" w:rsidRPr="00891BDD" w:rsidRDefault="00182861" w:rsidP="00E72471">
            <w:pPr>
              <w:pStyle w:val="ListParagraph"/>
              <w:numPr>
                <w:ilvl w:val="0"/>
                <w:numId w:val="5"/>
              </w:numPr>
              <w:spacing w:before="40" w:after="40"/>
              <w:jc w:val="both"/>
              <w:rPr>
                <w:rFonts w:ascii="Open Sans" w:hAnsi="Open Sans" w:cs="Open Sans"/>
                <w:sz w:val="18"/>
                <w:szCs w:val="18"/>
              </w:rPr>
            </w:pPr>
            <w:r w:rsidRPr="00891BDD">
              <w:rPr>
                <w:rFonts w:ascii="Open Sans" w:hAnsi="Open Sans" w:cs="Open Sans"/>
                <w:sz w:val="18"/>
                <w:szCs w:val="18"/>
              </w:rPr>
              <w:t>Maintain professional, timely and clear communication with internal and external stakeholders.</w:t>
            </w:r>
          </w:p>
          <w:p w14:paraId="673A29F7" w14:textId="10555BEA" w:rsidR="00182861" w:rsidRPr="00891BDD" w:rsidRDefault="00182861" w:rsidP="00891BDD">
            <w:pPr>
              <w:pStyle w:val="ListParagraph"/>
              <w:numPr>
                <w:ilvl w:val="0"/>
                <w:numId w:val="5"/>
              </w:numPr>
              <w:autoSpaceDE w:val="0"/>
              <w:autoSpaceDN w:val="0"/>
              <w:adjustRightInd w:val="0"/>
              <w:spacing w:before="40" w:after="40"/>
              <w:contextualSpacing w:val="0"/>
              <w:jc w:val="both"/>
              <w:rPr>
                <w:rFonts w:ascii="Open Sans" w:hAnsi="Open Sans" w:cs="Open Sans"/>
                <w:sz w:val="18"/>
                <w:szCs w:val="18"/>
              </w:rPr>
            </w:pPr>
            <w:r w:rsidRPr="00891BDD">
              <w:rPr>
                <w:rFonts w:ascii="Open Sans" w:hAnsi="Open Sans" w:cs="Open Sans"/>
                <w:sz w:val="18"/>
                <w:szCs w:val="18"/>
              </w:rPr>
              <w:t>Actively participate in and contribute to team meetings, and other meeting forums (as required</w:t>
            </w:r>
            <w:proofErr w:type="gramStart"/>
            <w:r w:rsidRPr="00891BDD">
              <w:rPr>
                <w:rFonts w:ascii="Open Sans" w:hAnsi="Open Sans" w:cs="Open Sans"/>
                <w:sz w:val="18"/>
                <w:szCs w:val="18"/>
              </w:rPr>
              <w:t>)</w:t>
            </w:r>
            <w:r w:rsidR="00E72471" w:rsidRPr="00891BDD">
              <w:rPr>
                <w:rFonts w:ascii="Open Sans" w:hAnsi="Open Sans" w:cs="Open Sans"/>
                <w:sz w:val="18"/>
                <w:szCs w:val="18"/>
              </w:rPr>
              <w:t>.</w:t>
            </w:r>
            <w:r w:rsidRPr="00891BDD">
              <w:rPr>
                <w:rFonts w:ascii="Open Sans" w:hAnsi="Open Sans" w:cs="Open Sans"/>
                <w:sz w:val="18"/>
                <w:szCs w:val="18"/>
              </w:rPr>
              <w:t>.</w:t>
            </w:r>
            <w:proofErr w:type="gramEnd"/>
          </w:p>
          <w:p w14:paraId="3D68E975" w14:textId="77777777" w:rsidR="00182861" w:rsidRPr="00891BDD" w:rsidRDefault="00182861" w:rsidP="00E72471">
            <w:pPr>
              <w:pStyle w:val="ListParagraph"/>
              <w:numPr>
                <w:ilvl w:val="0"/>
                <w:numId w:val="5"/>
              </w:numPr>
              <w:spacing w:before="40" w:after="40"/>
              <w:contextualSpacing w:val="0"/>
              <w:jc w:val="both"/>
              <w:rPr>
                <w:rFonts w:ascii="Open Sans" w:hAnsi="Open Sans" w:cs="Open Sans"/>
                <w:sz w:val="18"/>
                <w:szCs w:val="18"/>
              </w:rPr>
            </w:pPr>
            <w:r w:rsidRPr="00891BDD">
              <w:rPr>
                <w:rFonts w:ascii="Open Sans" w:hAnsi="Open Sans" w:cs="Open Sans"/>
                <w:sz w:val="18"/>
                <w:szCs w:val="18"/>
              </w:rPr>
              <w:t>Prepare all written reports and documents to required standards and formats.</w:t>
            </w:r>
          </w:p>
          <w:p w14:paraId="7CD10996" w14:textId="2DC52680" w:rsidR="00182861" w:rsidRPr="00891BDD" w:rsidRDefault="00182861" w:rsidP="00E72471">
            <w:pPr>
              <w:pStyle w:val="ListParagraph"/>
              <w:numPr>
                <w:ilvl w:val="0"/>
                <w:numId w:val="5"/>
              </w:numPr>
              <w:spacing w:before="40" w:after="40"/>
              <w:contextualSpacing w:val="0"/>
              <w:jc w:val="both"/>
              <w:rPr>
                <w:rFonts w:ascii="Open Sans" w:hAnsi="Open Sans" w:cs="Open Sans"/>
                <w:sz w:val="18"/>
                <w:szCs w:val="18"/>
              </w:rPr>
            </w:pPr>
            <w:r w:rsidRPr="00891BDD">
              <w:rPr>
                <w:rFonts w:ascii="Open Sans" w:hAnsi="Open Sans" w:cs="Open Sans"/>
                <w:sz w:val="18"/>
                <w:szCs w:val="18"/>
              </w:rPr>
              <w:t xml:space="preserve">Provide regular progress updates (verbal and/or written) on progress towards and achievement of key deliverables to the </w:t>
            </w:r>
            <w:r w:rsidR="00E72471" w:rsidRPr="00891BDD">
              <w:rPr>
                <w:rFonts w:ascii="Open Sans" w:hAnsi="Open Sans" w:cs="Open Sans"/>
                <w:sz w:val="18"/>
                <w:szCs w:val="18"/>
              </w:rPr>
              <w:t>Director, Medical Workforce – Professional</w:t>
            </w:r>
            <w:r w:rsidRPr="00891BDD">
              <w:rPr>
                <w:rFonts w:ascii="Open Sans" w:hAnsi="Open Sans" w:cs="Open Sans"/>
                <w:sz w:val="18"/>
                <w:szCs w:val="18"/>
              </w:rPr>
              <w:t>.</w:t>
            </w:r>
          </w:p>
          <w:p w14:paraId="7A69C8C2" w14:textId="77777777" w:rsidR="00182861" w:rsidRPr="00891BDD" w:rsidRDefault="00182861" w:rsidP="00E72471">
            <w:pPr>
              <w:pStyle w:val="ListParagraph"/>
              <w:numPr>
                <w:ilvl w:val="0"/>
                <w:numId w:val="5"/>
              </w:numPr>
              <w:spacing w:before="40" w:after="40"/>
              <w:contextualSpacing w:val="0"/>
              <w:jc w:val="both"/>
              <w:rPr>
                <w:rFonts w:ascii="Open Sans" w:hAnsi="Open Sans" w:cs="Open Sans"/>
                <w:sz w:val="18"/>
                <w:szCs w:val="18"/>
              </w:rPr>
            </w:pPr>
            <w:r w:rsidRPr="00891BDD">
              <w:rPr>
                <w:rFonts w:ascii="Open Sans" w:hAnsi="Open Sans" w:cs="Open Sans"/>
                <w:sz w:val="18"/>
                <w:szCs w:val="18"/>
              </w:rPr>
              <w:lastRenderedPageBreak/>
              <w:t xml:space="preserve">Support a flexible, </w:t>
            </w:r>
            <w:proofErr w:type="gramStart"/>
            <w:r w:rsidRPr="00891BDD">
              <w:rPr>
                <w:rFonts w:ascii="Open Sans" w:hAnsi="Open Sans" w:cs="Open Sans"/>
                <w:sz w:val="18"/>
                <w:szCs w:val="18"/>
              </w:rPr>
              <w:t>collegial</w:t>
            </w:r>
            <w:proofErr w:type="gramEnd"/>
            <w:r w:rsidRPr="00891BDD">
              <w:rPr>
                <w:rFonts w:ascii="Open Sans" w:hAnsi="Open Sans" w:cs="Open Sans"/>
                <w:sz w:val="18"/>
                <w:szCs w:val="18"/>
              </w:rPr>
              <w:t xml:space="preserve"> and productive working environment.</w:t>
            </w:r>
          </w:p>
          <w:p w14:paraId="12A714AE" w14:textId="32FB11BE" w:rsidR="00182861" w:rsidRPr="00891BDD" w:rsidRDefault="00182861" w:rsidP="00182861">
            <w:pPr>
              <w:spacing w:before="40" w:after="40"/>
              <w:rPr>
                <w:rFonts w:ascii="Open Sans" w:hAnsi="Open Sans" w:cs="Open Sans"/>
                <w:b/>
                <w:bCs/>
                <w:sz w:val="18"/>
                <w:szCs w:val="18"/>
              </w:rPr>
            </w:pPr>
            <w:r w:rsidRPr="00891BDD">
              <w:rPr>
                <w:rFonts w:ascii="Open Sans" w:hAnsi="Open Sans" w:cs="Open Sans"/>
                <w:b/>
                <w:bCs/>
                <w:sz w:val="18"/>
                <w:szCs w:val="18"/>
              </w:rPr>
              <w:t>Professional and ethical practice</w:t>
            </w:r>
          </w:p>
          <w:p w14:paraId="2ED10AB0" w14:textId="77777777" w:rsidR="00182861" w:rsidRPr="00891BDD" w:rsidRDefault="00182861" w:rsidP="00E72471">
            <w:pPr>
              <w:pStyle w:val="ListParagraph"/>
              <w:numPr>
                <w:ilvl w:val="0"/>
                <w:numId w:val="5"/>
              </w:numPr>
              <w:spacing w:before="40" w:after="40"/>
              <w:contextualSpacing w:val="0"/>
              <w:jc w:val="both"/>
              <w:rPr>
                <w:rFonts w:ascii="Open Sans" w:hAnsi="Open Sans" w:cs="Open Sans"/>
                <w:sz w:val="18"/>
                <w:szCs w:val="18"/>
              </w:rPr>
            </w:pPr>
            <w:r w:rsidRPr="00891BDD">
              <w:rPr>
                <w:rFonts w:ascii="Open Sans" w:hAnsi="Open Sans" w:cs="Open Sans"/>
                <w:sz w:val="18"/>
                <w:szCs w:val="18"/>
              </w:rPr>
              <w:t xml:space="preserve">Contribute to a positive and professional work culture and lead by example via all communications, </w:t>
            </w:r>
            <w:proofErr w:type="gramStart"/>
            <w:r w:rsidRPr="00891BDD">
              <w:rPr>
                <w:rFonts w:ascii="Open Sans" w:hAnsi="Open Sans" w:cs="Open Sans"/>
                <w:sz w:val="18"/>
                <w:szCs w:val="18"/>
              </w:rPr>
              <w:t>actions</w:t>
            </w:r>
            <w:proofErr w:type="gramEnd"/>
            <w:r w:rsidRPr="00891BDD">
              <w:rPr>
                <w:rFonts w:ascii="Open Sans" w:hAnsi="Open Sans" w:cs="Open Sans"/>
                <w:sz w:val="18"/>
                <w:szCs w:val="18"/>
              </w:rPr>
              <w:t xml:space="preserve"> and behaviours.</w:t>
            </w:r>
          </w:p>
          <w:p w14:paraId="2493D39D" w14:textId="77777777" w:rsidR="00182861" w:rsidRPr="00891BDD" w:rsidRDefault="00182861" w:rsidP="00E72471">
            <w:pPr>
              <w:pStyle w:val="ListParagraph"/>
              <w:numPr>
                <w:ilvl w:val="0"/>
                <w:numId w:val="5"/>
              </w:numPr>
              <w:spacing w:before="40" w:after="40"/>
              <w:contextualSpacing w:val="0"/>
              <w:jc w:val="both"/>
              <w:rPr>
                <w:rFonts w:ascii="Open Sans" w:hAnsi="Open Sans" w:cs="Open Sans"/>
                <w:sz w:val="18"/>
                <w:szCs w:val="18"/>
              </w:rPr>
            </w:pPr>
            <w:r w:rsidRPr="00891BDD">
              <w:rPr>
                <w:rFonts w:ascii="Open Sans" w:hAnsi="Open Sans" w:cs="Open Sans"/>
                <w:sz w:val="18"/>
                <w:szCs w:val="18"/>
              </w:rPr>
              <w:t>Lead a zero-tolerance approach towards disrespectful behaviour.</w:t>
            </w:r>
          </w:p>
          <w:p w14:paraId="5629E10F" w14:textId="77777777" w:rsidR="00182861" w:rsidRPr="00891BDD" w:rsidRDefault="00182861" w:rsidP="00E72471">
            <w:pPr>
              <w:pStyle w:val="ListParagraph"/>
              <w:numPr>
                <w:ilvl w:val="0"/>
                <w:numId w:val="5"/>
              </w:numPr>
              <w:spacing w:before="40" w:after="40"/>
              <w:contextualSpacing w:val="0"/>
              <w:jc w:val="both"/>
              <w:rPr>
                <w:rFonts w:ascii="Open Sans" w:hAnsi="Open Sans" w:cs="Open Sans"/>
                <w:sz w:val="18"/>
                <w:szCs w:val="18"/>
              </w:rPr>
            </w:pPr>
            <w:r w:rsidRPr="00891BDD">
              <w:rPr>
                <w:rFonts w:ascii="Open Sans" w:hAnsi="Open Sans" w:cs="Open Sans"/>
                <w:sz w:val="18"/>
                <w:szCs w:val="18"/>
              </w:rPr>
              <w:t xml:space="preserve">Demonstrate emotional intelligence in managing own and others’ values, </w:t>
            </w:r>
            <w:proofErr w:type="gramStart"/>
            <w:r w:rsidRPr="00891BDD">
              <w:rPr>
                <w:rFonts w:ascii="Open Sans" w:hAnsi="Open Sans" w:cs="Open Sans"/>
                <w:sz w:val="18"/>
                <w:szCs w:val="18"/>
              </w:rPr>
              <w:t>attitudes</w:t>
            </w:r>
            <w:proofErr w:type="gramEnd"/>
            <w:r w:rsidRPr="00891BDD">
              <w:rPr>
                <w:rFonts w:ascii="Open Sans" w:hAnsi="Open Sans" w:cs="Open Sans"/>
                <w:sz w:val="18"/>
                <w:szCs w:val="18"/>
              </w:rPr>
              <w:t xml:space="preserve"> and behaviours.</w:t>
            </w:r>
          </w:p>
          <w:p w14:paraId="1FABF10A" w14:textId="77777777" w:rsidR="00182861" w:rsidRPr="00891BDD" w:rsidRDefault="00182861" w:rsidP="00E72471">
            <w:pPr>
              <w:pStyle w:val="ListParagraph"/>
              <w:numPr>
                <w:ilvl w:val="0"/>
                <w:numId w:val="5"/>
              </w:numPr>
              <w:spacing w:before="40" w:after="40"/>
              <w:contextualSpacing w:val="0"/>
              <w:jc w:val="both"/>
              <w:rPr>
                <w:rFonts w:ascii="Open Sans" w:hAnsi="Open Sans" w:cs="Open Sans"/>
                <w:sz w:val="18"/>
                <w:szCs w:val="18"/>
              </w:rPr>
            </w:pPr>
            <w:r w:rsidRPr="00891BDD">
              <w:rPr>
                <w:rFonts w:ascii="Open Sans" w:hAnsi="Open Sans" w:cs="Open Sans"/>
                <w:sz w:val="18"/>
                <w:szCs w:val="18"/>
              </w:rPr>
              <w:t xml:space="preserve">Uphold the values outlined in the RCH Compact and other RCH policies, </w:t>
            </w:r>
            <w:proofErr w:type="gramStart"/>
            <w:r w:rsidRPr="00891BDD">
              <w:rPr>
                <w:rFonts w:ascii="Open Sans" w:hAnsi="Open Sans" w:cs="Open Sans"/>
                <w:sz w:val="18"/>
                <w:szCs w:val="18"/>
              </w:rPr>
              <w:t>procedures</w:t>
            </w:r>
            <w:proofErr w:type="gramEnd"/>
            <w:r w:rsidRPr="00891BDD">
              <w:rPr>
                <w:rFonts w:ascii="Open Sans" w:hAnsi="Open Sans" w:cs="Open Sans"/>
                <w:sz w:val="18"/>
                <w:szCs w:val="18"/>
              </w:rPr>
              <w:t xml:space="preserve"> and guideline documents (as relevant).</w:t>
            </w:r>
          </w:p>
          <w:p w14:paraId="224AD863" w14:textId="77777777" w:rsidR="00182861" w:rsidRPr="00891BDD" w:rsidRDefault="00182861" w:rsidP="00E72471">
            <w:pPr>
              <w:pStyle w:val="ListParagraph"/>
              <w:numPr>
                <w:ilvl w:val="0"/>
                <w:numId w:val="5"/>
              </w:numPr>
              <w:spacing w:before="40" w:after="40"/>
              <w:contextualSpacing w:val="0"/>
              <w:jc w:val="both"/>
              <w:rPr>
                <w:rFonts w:ascii="Open Sans" w:hAnsi="Open Sans" w:cs="Open Sans"/>
                <w:sz w:val="18"/>
                <w:szCs w:val="18"/>
              </w:rPr>
            </w:pPr>
            <w:r w:rsidRPr="00891BDD">
              <w:rPr>
                <w:rFonts w:ascii="Open Sans" w:hAnsi="Open Sans" w:cs="Open Sans"/>
                <w:sz w:val="18"/>
                <w:szCs w:val="18"/>
              </w:rPr>
              <w:t>Ensure the privacy and confidentiality of any sensitive information accessed in the context of the role.</w:t>
            </w:r>
          </w:p>
          <w:p w14:paraId="2C5C19F2" w14:textId="77777777" w:rsidR="00182861" w:rsidRPr="00891BDD" w:rsidRDefault="00182861" w:rsidP="00E72471">
            <w:pPr>
              <w:pStyle w:val="ListParagraph"/>
              <w:numPr>
                <w:ilvl w:val="0"/>
                <w:numId w:val="5"/>
              </w:numPr>
              <w:spacing w:before="40" w:after="40"/>
              <w:contextualSpacing w:val="0"/>
              <w:jc w:val="both"/>
              <w:rPr>
                <w:rFonts w:ascii="Open Sans" w:hAnsi="Open Sans" w:cs="Open Sans"/>
                <w:sz w:val="18"/>
                <w:szCs w:val="18"/>
              </w:rPr>
            </w:pPr>
            <w:r w:rsidRPr="00891BDD">
              <w:rPr>
                <w:rFonts w:ascii="Open Sans" w:hAnsi="Open Sans" w:cs="Open Sans"/>
                <w:sz w:val="18"/>
                <w:szCs w:val="18"/>
              </w:rPr>
              <w:t xml:space="preserve">Adhere to agreed document management and cyber-security practices (including aligned regulatory/legislative requirements). </w:t>
            </w:r>
          </w:p>
          <w:p w14:paraId="645C136E" w14:textId="77777777" w:rsidR="00182861" w:rsidRPr="00891BDD" w:rsidRDefault="00182861" w:rsidP="00E72471">
            <w:pPr>
              <w:pStyle w:val="ListParagraph"/>
              <w:numPr>
                <w:ilvl w:val="0"/>
                <w:numId w:val="5"/>
              </w:numPr>
              <w:spacing w:before="40" w:after="40"/>
              <w:contextualSpacing w:val="0"/>
              <w:jc w:val="both"/>
              <w:rPr>
                <w:rFonts w:ascii="Open Sans" w:hAnsi="Open Sans" w:cs="Open Sans"/>
                <w:sz w:val="18"/>
                <w:szCs w:val="18"/>
              </w:rPr>
            </w:pPr>
            <w:proofErr w:type="gramStart"/>
            <w:r w:rsidRPr="00891BDD">
              <w:rPr>
                <w:rFonts w:ascii="Open Sans" w:hAnsi="Open Sans" w:cs="Open Sans"/>
                <w:sz w:val="18"/>
                <w:szCs w:val="18"/>
              </w:rPr>
              <w:t>Maintain the positive image and reputation of RCH and the MWU at all times</w:t>
            </w:r>
            <w:proofErr w:type="gramEnd"/>
            <w:r w:rsidRPr="00891BDD">
              <w:rPr>
                <w:rFonts w:ascii="Open Sans" w:hAnsi="Open Sans" w:cs="Open Sans"/>
                <w:sz w:val="18"/>
                <w:szCs w:val="18"/>
              </w:rPr>
              <w:t>.</w:t>
            </w:r>
          </w:p>
          <w:p w14:paraId="3B625DD8" w14:textId="77777777" w:rsidR="00182861" w:rsidRPr="00891BDD" w:rsidRDefault="00182861" w:rsidP="00182861">
            <w:pPr>
              <w:spacing w:before="40" w:after="40"/>
              <w:rPr>
                <w:rFonts w:ascii="Open Sans" w:hAnsi="Open Sans" w:cs="Open Sans"/>
                <w:b/>
                <w:bCs/>
                <w:sz w:val="18"/>
                <w:szCs w:val="18"/>
              </w:rPr>
            </w:pPr>
            <w:r w:rsidRPr="00891BDD">
              <w:rPr>
                <w:rFonts w:ascii="Open Sans" w:hAnsi="Open Sans" w:cs="Open Sans"/>
                <w:b/>
                <w:bCs/>
                <w:sz w:val="18"/>
                <w:szCs w:val="18"/>
              </w:rPr>
              <w:t>Lifelong learning</w:t>
            </w:r>
          </w:p>
          <w:p w14:paraId="47B6FD1D" w14:textId="77777777" w:rsidR="00182861" w:rsidRPr="00891BDD" w:rsidRDefault="00182861" w:rsidP="00E72471">
            <w:pPr>
              <w:pStyle w:val="ListParagraph"/>
              <w:numPr>
                <w:ilvl w:val="0"/>
                <w:numId w:val="5"/>
              </w:numPr>
              <w:spacing w:before="40" w:after="40"/>
              <w:contextualSpacing w:val="0"/>
              <w:jc w:val="both"/>
              <w:rPr>
                <w:rFonts w:ascii="Open Sans" w:hAnsi="Open Sans" w:cs="Open Sans"/>
                <w:sz w:val="18"/>
                <w:szCs w:val="18"/>
              </w:rPr>
            </w:pPr>
            <w:r w:rsidRPr="00891BDD">
              <w:rPr>
                <w:rFonts w:ascii="Open Sans" w:hAnsi="Open Sans" w:cs="Open Sans"/>
                <w:sz w:val="18"/>
                <w:szCs w:val="18"/>
              </w:rPr>
              <w:t>Identify personal and professional development needs, and strategies to address learning goals through the Performance Development and Planning (PDAP) process.</w:t>
            </w:r>
          </w:p>
          <w:p w14:paraId="2575FE0F" w14:textId="11272420" w:rsidR="00F85DD2" w:rsidRPr="00891BDD" w:rsidRDefault="00182861" w:rsidP="00E72471">
            <w:pPr>
              <w:numPr>
                <w:ilvl w:val="0"/>
                <w:numId w:val="5"/>
              </w:numPr>
              <w:rPr>
                <w:rFonts w:ascii="Open Sans" w:hAnsi="Open Sans" w:cs="Open Sans"/>
                <w:sz w:val="18"/>
                <w:szCs w:val="18"/>
              </w:rPr>
            </w:pPr>
            <w:r w:rsidRPr="00891BDD">
              <w:rPr>
                <w:rFonts w:ascii="Open Sans" w:hAnsi="Open Sans" w:cs="Open Sans"/>
                <w:sz w:val="18"/>
                <w:szCs w:val="18"/>
              </w:rPr>
              <w:t>Regularly seek and participate in two-way feedback of own performance through informal and formal supervision and performance reviews and evaluate and act on feedback to improve performance (as appropriate).</w:t>
            </w:r>
          </w:p>
        </w:tc>
      </w:tr>
    </w:tbl>
    <w:p w14:paraId="7C1E6C42"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6E2EA3" w14:paraId="765CDE8E" w14:textId="77777777" w:rsidTr="00694998">
        <w:tc>
          <w:tcPr>
            <w:tcW w:w="10031" w:type="dxa"/>
            <w:shd w:val="clear" w:color="auto" w:fill="D9D9D9"/>
          </w:tcPr>
          <w:p w14:paraId="05E9D354"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QUALIFICATIONS AND EXPERIENCE</w:t>
            </w:r>
          </w:p>
        </w:tc>
      </w:tr>
      <w:tr w:rsidR="00E63AAD" w:rsidRPr="006E2EA3" w14:paraId="48D81C34" w14:textId="77777777" w:rsidTr="00867638">
        <w:tc>
          <w:tcPr>
            <w:tcW w:w="10031" w:type="dxa"/>
            <w:shd w:val="clear" w:color="auto" w:fill="auto"/>
          </w:tcPr>
          <w:p w14:paraId="5FE813A1" w14:textId="77777777" w:rsidR="00E5192C" w:rsidRPr="003B64A1" w:rsidRDefault="00E5192C" w:rsidP="003B64A1">
            <w:pPr>
              <w:pStyle w:val="ListParagraph"/>
              <w:numPr>
                <w:ilvl w:val="0"/>
                <w:numId w:val="4"/>
              </w:numPr>
              <w:spacing w:before="40" w:after="40"/>
              <w:contextualSpacing w:val="0"/>
              <w:jc w:val="both"/>
              <w:rPr>
                <w:rFonts w:ascii="Open Sans" w:hAnsi="Open Sans" w:cs="Open Sans"/>
                <w:bCs/>
                <w:sz w:val="18"/>
                <w:szCs w:val="18"/>
              </w:rPr>
            </w:pPr>
            <w:r w:rsidRPr="003B64A1">
              <w:rPr>
                <w:rFonts w:ascii="Open Sans" w:hAnsi="Open Sans" w:cs="Open Sans"/>
                <w:bCs/>
                <w:sz w:val="18"/>
                <w:szCs w:val="18"/>
              </w:rPr>
              <w:t xml:space="preserve">Recognised undergraduate or graduate entry qualification in medicine and </w:t>
            </w:r>
            <w:proofErr w:type="gramStart"/>
            <w:r w:rsidRPr="003B64A1">
              <w:rPr>
                <w:rFonts w:ascii="Open Sans" w:hAnsi="Open Sans" w:cs="Open Sans"/>
                <w:bCs/>
                <w:sz w:val="18"/>
                <w:szCs w:val="18"/>
              </w:rPr>
              <w:t>surgery</w:t>
            </w:r>
            <w:proofErr w:type="gramEnd"/>
            <w:r w:rsidRPr="003B64A1">
              <w:rPr>
                <w:rFonts w:ascii="Open Sans" w:hAnsi="Open Sans" w:cs="Open Sans"/>
                <w:bCs/>
                <w:sz w:val="18"/>
                <w:szCs w:val="18"/>
              </w:rPr>
              <w:t> </w:t>
            </w:r>
          </w:p>
          <w:p w14:paraId="4643B548" w14:textId="77777777" w:rsidR="00E5192C" w:rsidRPr="003B64A1" w:rsidRDefault="00E5192C" w:rsidP="003B64A1">
            <w:pPr>
              <w:pStyle w:val="ListParagraph"/>
              <w:numPr>
                <w:ilvl w:val="0"/>
                <w:numId w:val="4"/>
              </w:numPr>
              <w:spacing w:before="40" w:after="40"/>
              <w:contextualSpacing w:val="0"/>
              <w:jc w:val="both"/>
              <w:rPr>
                <w:rFonts w:ascii="Open Sans" w:hAnsi="Open Sans" w:cs="Open Sans"/>
                <w:bCs/>
                <w:sz w:val="18"/>
                <w:szCs w:val="18"/>
              </w:rPr>
            </w:pPr>
            <w:r w:rsidRPr="003B64A1">
              <w:rPr>
                <w:rFonts w:ascii="Open Sans" w:hAnsi="Open Sans" w:cs="Open Sans"/>
                <w:bCs/>
                <w:sz w:val="18"/>
                <w:szCs w:val="18"/>
              </w:rPr>
              <w:t>Eligibility for general registration as a medical practitioner with the Australian Health Practitioners Regulation Agency (</w:t>
            </w:r>
            <w:proofErr w:type="spellStart"/>
            <w:r w:rsidRPr="003B64A1">
              <w:rPr>
                <w:rFonts w:ascii="Open Sans" w:hAnsi="Open Sans" w:cs="Open Sans"/>
                <w:bCs/>
                <w:sz w:val="18"/>
                <w:szCs w:val="18"/>
              </w:rPr>
              <w:t>Ahpra</w:t>
            </w:r>
            <w:proofErr w:type="spellEnd"/>
            <w:r w:rsidRPr="003B64A1">
              <w:rPr>
                <w:rFonts w:ascii="Open Sans" w:hAnsi="Open Sans" w:cs="Open Sans"/>
                <w:bCs/>
                <w:sz w:val="18"/>
                <w:szCs w:val="18"/>
              </w:rPr>
              <w:t>) at the commencement of clinical training year </w:t>
            </w:r>
          </w:p>
          <w:p w14:paraId="17E860D9" w14:textId="211EE3CF" w:rsidR="00DA0AD6" w:rsidRPr="003B64A1" w:rsidRDefault="00DA0AD6" w:rsidP="003B64A1">
            <w:pPr>
              <w:pStyle w:val="ListParagraph"/>
              <w:numPr>
                <w:ilvl w:val="0"/>
                <w:numId w:val="4"/>
              </w:numPr>
              <w:spacing w:before="40" w:after="40"/>
              <w:contextualSpacing w:val="0"/>
              <w:jc w:val="both"/>
              <w:rPr>
                <w:rFonts w:ascii="Open Sans" w:hAnsi="Open Sans" w:cs="Open Sans"/>
                <w:sz w:val="18"/>
                <w:szCs w:val="18"/>
              </w:rPr>
            </w:pPr>
            <w:r w:rsidRPr="003B64A1">
              <w:rPr>
                <w:rFonts w:ascii="Open Sans" w:hAnsi="Open Sans" w:cs="Open Sans"/>
                <w:bCs/>
                <w:sz w:val="18"/>
                <w:szCs w:val="18"/>
              </w:rPr>
              <w:t>Current</w:t>
            </w:r>
            <w:r w:rsidR="00E72471" w:rsidRPr="003B64A1">
              <w:rPr>
                <w:rFonts w:ascii="Open Sans" w:hAnsi="Open Sans" w:cs="Open Sans"/>
                <w:bCs/>
                <w:sz w:val="18"/>
                <w:szCs w:val="18"/>
              </w:rPr>
              <w:t>ly</w:t>
            </w:r>
            <w:r w:rsidRPr="003B64A1">
              <w:rPr>
                <w:rFonts w:ascii="Open Sans" w:hAnsi="Open Sans" w:cs="Open Sans"/>
                <w:bCs/>
                <w:iCs/>
                <w:sz w:val="18"/>
                <w:szCs w:val="18"/>
              </w:rPr>
              <w:t xml:space="preserve"> enrol</w:t>
            </w:r>
            <w:r w:rsidR="00E72471" w:rsidRPr="003B64A1">
              <w:rPr>
                <w:rFonts w:ascii="Open Sans" w:hAnsi="Open Sans" w:cs="Open Sans"/>
                <w:bCs/>
                <w:iCs/>
                <w:sz w:val="18"/>
                <w:szCs w:val="18"/>
              </w:rPr>
              <w:t xml:space="preserve">led within the </w:t>
            </w:r>
            <w:r w:rsidRPr="003B64A1">
              <w:rPr>
                <w:rFonts w:ascii="Open Sans" w:hAnsi="Open Sans" w:cs="Open Sans"/>
                <w:bCs/>
                <w:iCs/>
                <w:sz w:val="18"/>
                <w:szCs w:val="18"/>
              </w:rPr>
              <w:t>R</w:t>
            </w:r>
            <w:r w:rsidR="00E72471" w:rsidRPr="003B64A1">
              <w:rPr>
                <w:rFonts w:ascii="Open Sans" w:hAnsi="Open Sans" w:cs="Open Sans"/>
                <w:bCs/>
                <w:iCs/>
                <w:sz w:val="18"/>
                <w:szCs w:val="18"/>
              </w:rPr>
              <w:t xml:space="preserve">oyal Australasian </w:t>
            </w:r>
            <w:r w:rsidRPr="003B64A1">
              <w:rPr>
                <w:rFonts w:ascii="Open Sans" w:hAnsi="Open Sans" w:cs="Open Sans"/>
                <w:bCs/>
                <w:iCs/>
                <w:sz w:val="18"/>
                <w:szCs w:val="18"/>
              </w:rPr>
              <w:t>C</w:t>
            </w:r>
            <w:r w:rsidR="00E72471" w:rsidRPr="003B64A1">
              <w:rPr>
                <w:rFonts w:ascii="Open Sans" w:hAnsi="Open Sans" w:cs="Open Sans"/>
                <w:bCs/>
                <w:iCs/>
                <w:sz w:val="18"/>
                <w:szCs w:val="18"/>
              </w:rPr>
              <w:t xml:space="preserve">ollege of Physicians’ - </w:t>
            </w:r>
            <w:r w:rsidRPr="003B64A1">
              <w:rPr>
                <w:rFonts w:ascii="Open Sans" w:hAnsi="Open Sans" w:cs="Open Sans"/>
                <w:bCs/>
                <w:iCs/>
                <w:sz w:val="18"/>
                <w:szCs w:val="18"/>
              </w:rPr>
              <w:t xml:space="preserve">Paediatric Advanced Training Program </w:t>
            </w:r>
          </w:p>
        </w:tc>
      </w:tr>
    </w:tbl>
    <w:p w14:paraId="25BED9A6"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3E4E8B5C" w14:textId="77777777" w:rsidTr="00694998">
        <w:tc>
          <w:tcPr>
            <w:tcW w:w="10031" w:type="dxa"/>
            <w:shd w:val="clear" w:color="auto" w:fill="D9D9D9"/>
          </w:tcPr>
          <w:p w14:paraId="7B5D1DD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KEY SELECTION CRITERIA</w:t>
            </w:r>
          </w:p>
        </w:tc>
      </w:tr>
      <w:tr w:rsidR="00F85DD2" w:rsidRPr="006E2EA3" w14:paraId="447E920B" w14:textId="77777777" w:rsidTr="00694998">
        <w:tc>
          <w:tcPr>
            <w:tcW w:w="10031" w:type="dxa"/>
          </w:tcPr>
          <w:p w14:paraId="4BD504B6" w14:textId="1A28C906" w:rsidR="00E72471" w:rsidRPr="00E72471" w:rsidRDefault="00E72471" w:rsidP="00182861">
            <w:pPr>
              <w:pStyle w:val="ListParagraph"/>
              <w:numPr>
                <w:ilvl w:val="0"/>
                <w:numId w:val="4"/>
              </w:numPr>
              <w:spacing w:before="40" w:after="40"/>
              <w:contextualSpacing w:val="0"/>
              <w:jc w:val="both"/>
              <w:rPr>
                <w:rFonts w:ascii="Open Sans" w:hAnsi="Open Sans" w:cs="Open Sans"/>
                <w:sz w:val="18"/>
                <w:szCs w:val="18"/>
              </w:rPr>
            </w:pPr>
            <w:r w:rsidRPr="00E72471">
              <w:rPr>
                <w:rFonts w:ascii="Open Sans" w:hAnsi="Open Sans" w:cs="Open Sans"/>
                <w:bCs/>
                <w:sz w:val="18"/>
                <w:szCs w:val="18"/>
              </w:rPr>
              <w:t xml:space="preserve">Demonstrated interest in </w:t>
            </w:r>
            <w:r w:rsidRPr="00E72471">
              <w:rPr>
                <w:rFonts w:ascii="Open Sans" w:hAnsi="Open Sans" w:cs="Open Sans"/>
                <w:bCs/>
                <w:sz w:val="18"/>
                <w:szCs w:val="18"/>
              </w:rPr>
              <w:t>issues affecting j</w:t>
            </w:r>
            <w:r w:rsidRPr="00E72471">
              <w:rPr>
                <w:rFonts w:ascii="Open Sans" w:hAnsi="Open Sans" w:cs="Open Sans"/>
                <w:bCs/>
                <w:sz w:val="18"/>
                <w:szCs w:val="18"/>
              </w:rPr>
              <w:t xml:space="preserve">unior </w:t>
            </w:r>
            <w:r w:rsidRPr="00E72471">
              <w:rPr>
                <w:rFonts w:ascii="Open Sans" w:hAnsi="Open Sans" w:cs="Open Sans"/>
                <w:bCs/>
                <w:sz w:val="18"/>
                <w:szCs w:val="18"/>
              </w:rPr>
              <w:t>m</w:t>
            </w:r>
            <w:r w:rsidRPr="00E72471">
              <w:rPr>
                <w:rFonts w:ascii="Open Sans" w:hAnsi="Open Sans" w:cs="Open Sans"/>
                <w:bCs/>
                <w:sz w:val="18"/>
                <w:szCs w:val="18"/>
              </w:rPr>
              <w:t xml:space="preserve">edical </w:t>
            </w:r>
            <w:proofErr w:type="gramStart"/>
            <w:r w:rsidRPr="00E72471">
              <w:rPr>
                <w:rFonts w:ascii="Open Sans" w:hAnsi="Open Sans" w:cs="Open Sans"/>
                <w:bCs/>
                <w:sz w:val="18"/>
                <w:szCs w:val="18"/>
              </w:rPr>
              <w:t>s</w:t>
            </w:r>
            <w:r w:rsidRPr="00E72471">
              <w:rPr>
                <w:rFonts w:ascii="Open Sans" w:hAnsi="Open Sans" w:cs="Open Sans"/>
                <w:bCs/>
                <w:sz w:val="18"/>
                <w:szCs w:val="18"/>
              </w:rPr>
              <w:t>taff</w:t>
            </w:r>
            <w:proofErr w:type="gramEnd"/>
          </w:p>
          <w:p w14:paraId="1B145F38" w14:textId="76378ACE" w:rsidR="00182861" w:rsidRPr="00E72471" w:rsidRDefault="00182861" w:rsidP="00182861">
            <w:pPr>
              <w:pStyle w:val="ListParagraph"/>
              <w:numPr>
                <w:ilvl w:val="0"/>
                <w:numId w:val="4"/>
              </w:numPr>
              <w:spacing w:before="40" w:after="40"/>
              <w:contextualSpacing w:val="0"/>
              <w:jc w:val="both"/>
              <w:rPr>
                <w:rFonts w:ascii="Open Sans" w:hAnsi="Open Sans" w:cs="Open Sans"/>
                <w:sz w:val="18"/>
                <w:szCs w:val="18"/>
              </w:rPr>
            </w:pPr>
            <w:r w:rsidRPr="00E72471">
              <w:rPr>
                <w:rFonts w:ascii="Open Sans" w:hAnsi="Open Sans" w:cs="Open Sans"/>
                <w:sz w:val="18"/>
                <w:szCs w:val="18"/>
              </w:rPr>
              <w:t xml:space="preserve">Demonstrated leadership </w:t>
            </w:r>
            <w:proofErr w:type="gramStart"/>
            <w:r w:rsidRPr="00E72471">
              <w:rPr>
                <w:rFonts w:ascii="Open Sans" w:hAnsi="Open Sans" w:cs="Open Sans"/>
                <w:sz w:val="18"/>
                <w:szCs w:val="18"/>
              </w:rPr>
              <w:t>capabilities</w:t>
            </w:r>
            <w:proofErr w:type="gramEnd"/>
          </w:p>
          <w:p w14:paraId="7795B63D" w14:textId="059BBEF7" w:rsidR="00182861" w:rsidRPr="00E72471" w:rsidRDefault="00182861" w:rsidP="00182861">
            <w:pPr>
              <w:pStyle w:val="ListParagraph"/>
              <w:numPr>
                <w:ilvl w:val="0"/>
                <w:numId w:val="4"/>
              </w:numPr>
              <w:spacing w:before="40" w:after="40"/>
              <w:contextualSpacing w:val="0"/>
              <w:jc w:val="both"/>
              <w:rPr>
                <w:rFonts w:ascii="Open Sans" w:hAnsi="Open Sans" w:cs="Open Sans"/>
                <w:sz w:val="18"/>
                <w:szCs w:val="18"/>
              </w:rPr>
            </w:pPr>
            <w:r w:rsidRPr="00E72471">
              <w:rPr>
                <w:rFonts w:ascii="Open Sans" w:hAnsi="Open Sans" w:cs="Open Sans"/>
                <w:sz w:val="18"/>
                <w:szCs w:val="18"/>
              </w:rPr>
              <w:t>High-level written and verbal communication skills</w:t>
            </w:r>
          </w:p>
          <w:p w14:paraId="457D4CA1" w14:textId="77777777" w:rsidR="00182861" w:rsidRPr="00E72471" w:rsidRDefault="00182861" w:rsidP="00182861">
            <w:pPr>
              <w:pStyle w:val="ListParagraph"/>
              <w:numPr>
                <w:ilvl w:val="0"/>
                <w:numId w:val="4"/>
              </w:numPr>
              <w:spacing w:before="40" w:after="40"/>
              <w:contextualSpacing w:val="0"/>
              <w:jc w:val="both"/>
              <w:rPr>
                <w:rFonts w:ascii="Open Sans" w:hAnsi="Open Sans" w:cs="Open Sans"/>
                <w:sz w:val="18"/>
                <w:szCs w:val="18"/>
              </w:rPr>
            </w:pPr>
            <w:r w:rsidRPr="00E72471">
              <w:rPr>
                <w:rFonts w:ascii="Open Sans" w:hAnsi="Open Sans" w:cs="Open Sans"/>
                <w:sz w:val="18"/>
                <w:szCs w:val="18"/>
              </w:rPr>
              <w:t xml:space="preserve">High-level self-management and organisational skills, including the ability to manage completing priorities and achieve </w:t>
            </w:r>
            <w:proofErr w:type="gramStart"/>
            <w:r w:rsidRPr="00E72471">
              <w:rPr>
                <w:rFonts w:ascii="Open Sans" w:hAnsi="Open Sans" w:cs="Open Sans"/>
                <w:sz w:val="18"/>
                <w:szCs w:val="18"/>
              </w:rPr>
              <w:t>deadlines</w:t>
            </w:r>
            <w:proofErr w:type="gramEnd"/>
          </w:p>
          <w:p w14:paraId="72F189BD" w14:textId="77777777" w:rsidR="00182861" w:rsidRPr="00E72471" w:rsidRDefault="00182861" w:rsidP="00182861">
            <w:pPr>
              <w:pStyle w:val="ListParagraph"/>
              <w:numPr>
                <w:ilvl w:val="0"/>
                <w:numId w:val="4"/>
              </w:numPr>
              <w:spacing w:before="40" w:after="40"/>
              <w:contextualSpacing w:val="0"/>
              <w:jc w:val="both"/>
              <w:rPr>
                <w:rFonts w:ascii="Open Sans" w:hAnsi="Open Sans" w:cs="Open Sans"/>
                <w:sz w:val="18"/>
                <w:szCs w:val="18"/>
              </w:rPr>
            </w:pPr>
            <w:r w:rsidRPr="00E72471">
              <w:rPr>
                <w:rFonts w:ascii="Open Sans" w:hAnsi="Open Sans" w:cs="Open Sans"/>
                <w:sz w:val="18"/>
                <w:szCs w:val="18"/>
              </w:rPr>
              <w:t xml:space="preserve">Demonstrated ability to build strong partnerships with internal and external </w:t>
            </w:r>
            <w:proofErr w:type="gramStart"/>
            <w:r w:rsidRPr="00E72471">
              <w:rPr>
                <w:rFonts w:ascii="Open Sans" w:hAnsi="Open Sans" w:cs="Open Sans"/>
                <w:sz w:val="18"/>
                <w:szCs w:val="18"/>
              </w:rPr>
              <w:t>stakeholders</w:t>
            </w:r>
            <w:proofErr w:type="gramEnd"/>
          </w:p>
          <w:p w14:paraId="59CCC4D9" w14:textId="77777777" w:rsidR="00E72471" w:rsidRPr="00E72471" w:rsidRDefault="00182861" w:rsidP="00E72471">
            <w:pPr>
              <w:pStyle w:val="ListParagraph"/>
              <w:numPr>
                <w:ilvl w:val="0"/>
                <w:numId w:val="4"/>
              </w:numPr>
              <w:spacing w:before="40" w:after="40"/>
              <w:contextualSpacing w:val="0"/>
              <w:jc w:val="both"/>
              <w:rPr>
                <w:rFonts w:ascii="Open Sans" w:hAnsi="Open Sans" w:cs="Open Sans"/>
                <w:sz w:val="18"/>
                <w:szCs w:val="18"/>
              </w:rPr>
            </w:pPr>
            <w:r w:rsidRPr="00E72471">
              <w:rPr>
                <w:rFonts w:ascii="Open Sans" w:hAnsi="Open Sans" w:cs="Open Sans"/>
                <w:sz w:val="18"/>
                <w:szCs w:val="18"/>
              </w:rPr>
              <w:t xml:space="preserve">Demonstrated skills in continuous quality </w:t>
            </w:r>
            <w:proofErr w:type="gramStart"/>
            <w:r w:rsidRPr="00E72471">
              <w:rPr>
                <w:rFonts w:ascii="Open Sans" w:hAnsi="Open Sans" w:cs="Open Sans"/>
                <w:sz w:val="18"/>
                <w:szCs w:val="18"/>
              </w:rPr>
              <w:t>improvement</w:t>
            </w:r>
            <w:proofErr w:type="gramEnd"/>
          </w:p>
          <w:p w14:paraId="054BB580" w14:textId="49FD3E8B" w:rsidR="00DA0AD6" w:rsidRPr="00E72471" w:rsidRDefault="00DA0AD6" w:rsidP="00E72471">
            <w:pPr>
              <w:pStyle w:val="ListParagraph"/>
              <w:numPr>
                <w:ilvl w:val="0"/>
                <w:numId w:val="4"/>
              </w:numPr>
              <w:spacing w:before="40" w:after="40"/>
              <w:contextualSpacing w:val="0"/>
              <w:jc w:val="both"/>
              <w:rPr>
                <w:rFonts w:ascii="Open Sans" w:hAnsi="Open Sans" w:cs="Open Sans"/>
                <w:sz w:val="18"/>
                <w:szCs w:val="18"/>
              </w:rPr>
            </w:pPr>
            <w:r w:rsidRPr="00E72471">
              <w:rPr>
                <w:rFonts w:ascii="Open Sans" w:hAnsi="Open Sans" w:cs="Open Sans"/>
                <w:bCs/>
                <w:sz w:val="18"/>
                <w:szCs w:val="18"/>
              </w:rPr>
              <w:t>Previous</w:t>
            </w:r>
            <w:r w:rsidR="00E72471" w:rsidRPr="00E72471">
              <w:rPr>
                <w:rFonts w:ascii="Open Sans" w:hAnsi="Open Sans" w:cs="Open Sans"/>
                <w:bCs/>
                <w:sz w:val="18"/>
                <w:szCs w:val="18"/>
              </w:rPr>
              <w:t xml:space="preserve"> employment as a j</w:t>
            </w:r>
            <w:r w:rsidRPr="00E72471">
              <w:rPr>
                <w:rFonts w:ascii="Open Sans" w:hAnsi="Open Sans" w:cs="Open Sans"/>
                <w:bCs/>
                <w:sz w:val="18"/>
                <w:szCs w:val="18"/>
              </w:rPr>
              <w:t xml:space="preserve">unior </w:t>
            </w:r>
            <w:r w:rsidR="00E72471" w:rsidRPr="00E72471">
              <w:rPr>
                <w:rFonts w:ascii="Open Sans" w:hAnsi="Open Sans" w:cs="Open Sans"/>
                <w:bCs/>
                <w:sz w:val="18"/>
                <w:szCs w:val="18"/>
              </w:rPr>
              <w:t>m</w:t>
            </w:r>
            <w:r w:rsidRPr="00E72471">
              <w:rPr>
                <w:rFonts w:ascii="Open Sans" w:hAnsi="Open Sans" w:cs="Open Sans"/>
                <w:bCs/>
                <w:sz w:val="18"/>
                <w:szCs w:val="18"/>
              </w:rPr>
              <w:t xml:space="preserve">edical </w:t>
            </w:r>
            <w:r w:rsidR="00E72471" w:rsidRPr="00E72471">
              <w:rPr>
                <w:rFonts w:ascii="Open Sans" w:hAnsi="Open Sans" w:cs="Open Sans"/>
                <w:bCs/>
                <w:sz w:val="18"/>
                <w:szCs w:val="18"/>
              </w:rPr>
              <w:t>s</w:t>
            </w:r>
            <w:r w:rsidRPr="00E72471">
              <w:rPr>
                <w:rFonts w:ascii="Open Sans" w:hAnsi="Open Sans" w:cs="Open Sans"/>
                <w:bCs/>
                <w:sz w:val="18"/>
                <w:szCs w:val="18"/>
              </w:rPr>
              <w:t>taff</w:t>
            </w:r>
            <w:r w:rsidR="00E72471" w:rsidRPr="00E72471">
              <w:rPr>
                <w:rFonts w:ascii="Open Sans" w:hAnsi="Open Sans" w:cs="Open Sans"/>
                <w:bCs/>
                <w:sz w:val="18"/>
                <w:szCs w:val="18"/>
              </w:rPr>
              <w:t xml:space="preserve"> member (JRMO/SRMO/Registrar) at the RCH</w:t>
            </w:r>
          </w:p>
        </w:tc>
      </w:tr>
    </w:tbl>
    <w:p w14:paraId="46B57FB8" w14:textId="398474BF"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24C42" w:rsidRPr="006E2EA3" w14:paraId="0F346E50" w14:textId="77777777" w:rsidTr="00ED0974">
        <w:tc>
          <w:tcPr>
            <w:tcW w:w="10031" w:type="dxa"/>
            <w:shd w:val="clear" w:color="auto" w:fill="D9D9D9"/>
          </w:tcPr>
          <w:p w14:paraId="6A10525B" w14:textId="09A0084E" w:rsidR="00024C42" w:rsidRPr="006E2EA3" w:rsidRDefault="00024C42" w:rsidP="00ED0974">
            <w:pPr>
              <w:spacing w:before="60" w:after="60"/>
              <w:rPr>
                <w:rFonts w:ascii="Open Sans" w:hAnsi="Open Sans" w:cs="Open Sans"/>
                <w:b/>
                <w:sz w:val="18"/>
                <w:szCs w:val="18"/>
              </w:rPr>
            </w:pPr>
            <w:r w:rsidRPr="006E2EA3">
              <w:rPr>
                <w:rFonts w:ascii="Open Sans" w:hAnsi="Open Sans" w:cs="Open Sans"/>
                <w:b/>
                <w:sz w:val="18"/>
                <w:szCs w:val="18"/>
              </w:rPr>
              <w:t>OTHER REQUIREMENTS</w:t>
            </w:r>
          </w:p>
        </w:tc>
      </w:tr>
      <w:tr w:rsidR="00024C42" w:rsidRPr="006E2EA3" w14:paraId="77F518BF" w14:textId="77777777" w:rsidTr="00ED0974">
        <w:tc>
          <w:tcPr>
            <w:tcW w:w="10031" w:type="dxa"/>
          </w:tcPr>
          <w:p w14:paraId="3735EB0C" w14:textId="5F8986CA" w:rsidR="00867638" w:rsidRPr="00182861" w:rsidRDefault="00867638" w:rsidP="00867638">
            <w:pPr>
              <w:pStyle w:val="ListParagraph"/>
              <w:numPr>
                <w:ilvl w:val="0"/>
                <w:numId w:val="4"/>
              </w:numPr>
              <w:spacing w:before="40" w:after="40"/>
              <w:contextualSpacing w:val="0"/>
              <w:jc w:val="both"/>
              <w:rPr>
                <w:rFonts w:ascii="Open Sans" w:hAnsi="Open Sans" w:cs="Open Sans"/>
                <w:sz w:val="18"/>
                <w:szCs w:val="18"/>
              </w:rPr>
            </w:pPr>
            <w:r w:rsidRPr="00182861">
              <w:rPr>
                <w:rFonts w:ascii="Open Sans" w:hAnsi="Open Sans" w:cs="Open Sans"/>
                <w:sz w:val="18"/>
                <w:szCs w:val="18"/>
              </w:rPr>
              <w:t>Employees are required to undertake a National Criminal Record Check and a Working with Children Check prior to commencing employment</w:t>
            </w:r>
            <w:r w:rsidR="00182861" w:rsidRPr="00182861">
              <w:rPr>
                <w:rFonts w:ascii="Open Sans" w:hAnsi="Open Sans" w:cs="Open Sans"/>
                <w:sz w:val="18"/>
                <w:szCs w:val="18"/>
              </w:rPr>
              <w:t>.</w:t>
            </w:r>
          </w:p>
          <w:p w14:paraId="2A86EE59" w14:textId="3A04DE15" w:rsidR="00867638" w:rsidRPr="00182861" w:rsidRDefault="00867638" w:rsidP="00867638">
            <w:pPr>
              <w:pStyle w:val="ListParagraph"/>
              <w:numPr>
                <w:ilvl w:val="0"/>
                <w:numId w:val="4"/>
              </w:numPr>
              <w:spacing w:before="40" w:after="40"/>
              <w:contextualSpacing w:val="0"/>
              <w:jc w:val="both"/>
              <w:rPr>
                <w:rFonts w:ascii="Open Sans" w:hAnsi="Open Sans" w:cs="Open Sans"/>
                <w:sz w:val="18"/>
                <w:szCs w:val="18"/>
              </w:rPr>
            </w:pPr>
            <w:r w:rsidRPr="00182861">
              <w:rPr>
                <w:rFonts w:ascii="Open Sans" w:hAnsi="Open Sans" w:cs="Open Sans"/>
                <w:sz w:val="18"/>
                <w:szCs w:val="18"/>
              </w:rPr>
              <w:t>Employees are required to maintain a valid Working with Children’s Check throughout their employment</w:t>
            </w:r>
            <w:r w:rsidR="00182861" w:rsidRPr="00182861">
              <w:rPr>
                <w:rFonts w:ascii="Open Sans" w:hAnsi="Open Sans" w:cs="Open Sans"/>
                <w:sz w:val="18"/>
                <w:szCs w:val="18"/>
              </w:rPr>
              <w:t>.</w:t>
            </w:r>
          </w:p>
          <w:p w14:paraId="15728EA6" w14:textId="77777777" w:rsidR="00867638" w:rsidRPr="00182861" w:rsidRDefault="00867638" w:rsidP="00867638">
            <w:pPr>
              <w:pStyle w:val="ListParagraph"/>
              <w:numPr>
                <w:ilvl w:val="0"/>
                <w:numId w:val="4"/>
              </w:numPr>
              <w:spacing w:before="40" w:after="40"/>
              <w:contextualSpacing w:val="0"/>
              <w:jc w:val="both"/>
              <w:rPr>
                <w:rFonts w:ascii="Open Sans" w:hAnsi="Open Sans" w:cs="Open Sans"/>
                <w:sz w:val="18"/>
                <w:szCs w:val="18"/>
              </w:rPr>
            </w:pPr>
            <w:r w:rsidRPr="00182861">
              <w:rPr>
                <w:rFonts w:ascii="Open Sans" w:hAnsi="Open Sans" w:cs="Open Sans"/>
                <w:sz w:val="18"/>
                <w:szCs w:val="18"/>
              </w:rPr>
              <w:t>A current, full drivers’ licence for the State of Victoria which is appropriate for the type of vehicle being driven, and comply with any restrictions on their licence (e.g. wearing glasses) while undertaking hospital duties (If applicable)</w:t>
            </w:r>
          </w:p>
          <w:p w14:paraId="567F97F3" w14:textId="66D72043" w:rsidR="00024C42" w:rsidRPr="00182861" w:rsidRDefault="00867638" w:rsidP="00867638">
            <w:pPr>
              <w:numPr>
                <w:ilvl w:val="0"/>
                <w:numId w:val="4"/>
              </w:numPr>
              <w:autoSpaceDE w:val="0"/>
              <w:autoSpaceDN w:val="0"/>
              <w:adjustRightInd w:val="0"/>
              <w:spacing w:before="40" w:after="40"/>
              <w:rPr>
                <w:rFonts w:ascii="Open Sans" w:hAnsi="Open Sans" w:cs="Open Sans"/>
                <w:bCs/>
                <w:sz w:val="18"/>
                <w:szCs w:val="18"/>
              </w:rPr>
            </w:pPr>
            <w:r w:rsidRPr="00182861">
              <w:rPr>
                <w:rFonts w:ascii="Open Sans" w:hAnsi="Open Sans" w:cs="Open Sans"/>
                <w:sz w:val="18"/>
                <w:szCs w:val="18"/>
              </w:rPr>
              <w:lastRenderedPageBreak/>
              <w:t>Employees are required to maintain compliance with RCHs “Staff Immunisation - Prevention of Vaccine Preventable Diseases” procedure.</w:t>
            </w:r>
          </w:p>
        </w:tc>
      </w:tr>
    </w:tbl>
    <w:p w14:paraId="297F931D" w14:textId="1E3B7D34" w:rsidR="00024C42" w:rsidRPr="006E2EA3" w:rsidRDefault="00024C42"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5988882D" w14:textId="77777777" w:rsidTr="00694998">
        <w:tc>
          <w:tcPr>
            <w:tcW w:w="10031" w:type="dxa"/>
            <w:shd w:val="clear" w:color="auto" w:fill="D9D9D9"/>
          </w:tcPr>
          <w:p w14:paraId="40E2D81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IMPORTANT INFORMATION</w:t>
            </w:r>
          </w:p>
        </w:tc>
      </w:tr>
      <w:tr w:rsidR="007D67D9" w:rsidRPr="006E2EA3" w14:paraId="734017CB" w14:textId="77777777" w:rsidTr="00694998">
        <w:tc>
          <w:tcPr>
            <w:tcW w:w="10031" w:type="dxa"/>
          </w:tcPr>
          <w:p w14:paraId="03136F10" w14:textId="77777777" w:rsidR="006E2EA3" w:rsidRDefault="006E2EA3" w:rsidP="006E2EA3">
            <w:pPr>
              <w:spacing w:before="40" w:after="40"/>
              <w:rPr>
                <w:rFonts w:ascii="Open Sans" w:hAnsi="Open Sans" w:cs="Open Sans"/>
                <w:sz w:val="18"/>
                <w:szCs w:val="18"/>
              </w:rPr>
            </w:pPr>
            <w:r>
              <w:rPr>
                <w:rFonts w:ascii="Open Sans" w:hAnsi="Open Sans" w:cs="Open Sans"/>
                <w:sz w:val="18"/>
                <w:szCs w:val="18"/>
              </w:rPr>
              <w:t>A</w:t>
            </w:r>
            <w:r w:rsidRPr="000564FC">
              <w:rPr>
                <w:rFonts w:ascii="Open Sans" w:hAnsi="Open Sans" w:cs="Open Sans"/>
                <w:sz w:val="18"/>
                <w:szCs w:val="18"/>
              </w:rPr>
              <w:t>ll employees are required to adhere to the Royal Children’s Hospital Values:</w:t>
            </w:r>
          </w:p>
          <w:p w14:paraId="1B985C8E" w14:textId="77777777" w:rsidR="006E2EA3" w:rsidRPr="004F6C55"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Curious - </w:t>
            </w:r>
            <w:r w:rsidRPr="004F6C55">
              <w:rPr>
                <w:rFonts w:ascii="Open Sans" w:hAnsi="Open Sans" w:cs="Open Sans"/>
                <w:sz w:val="18"/>
                <w:szCs w:val="18"/>
              </w:rPr>
              <w:t xml:space="preserve">We are creative, playful and </w:t>
            </w:r>
            <w:proofErr w:type="gramStart"/>
            <w:r w:rsidRPr="004F6C55">
              <w:rPr>
                <w:rFonts w:ascii="Open Sans" w:hAnsi="Open Sans" w:cs="Open Sans"/>
                <w:sz w:val="18"/>
                <w:szCs w:val="18"/>
              </w:rPr>
              <w:t>collaborative</w:t>
            </w:r>
            <w:proofErr w:type="gramEnd"/>
          </w:p>
          <w:p w14:paraId="3F237FB7" w14:textId="77777777" w:rsidR="006E2EA3"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Courageous - </w:t>
            </w:r>
            <w:r w:rsidRPr="004F6C55">
              <w:rPr>
                <w:rFonts w:ascii="Open Sans" w:hAnsi="Open Sans" w:cs="Open Sans"/>
                <w:sz w:val="18"/>
                <w:szCs w:val="18"/>
              </w:rPr>
              <w:t xml:space="preserve">We pursue our goals with determination, ambition and </w:t>
            </w:r>
            <w:proofErr w:type="gramStart"/>
            <w:r w:rsidRPr="004F6C55">
              <w:rPr>
                <w:rFonts w:ascii="Open Sans" w:hAnsi="Open Sans" w:cs="Open Sans"/>
                <w:sz w:val="18"/>
                <w:szCs w:val="18"/>
              </w:rPr>
              <w:t>confidence</w:t>
            </w:r>
            <w:proofErr w:type="gramEnd"/>
          </w:p>
          <w:p w14:paraId="4FE76EF0" w14:textId="77777777" w:rsidR="006E2EA3" w:rsidRPr="000564FC"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Inclusive - </w:t>
            </w:r>
            <w:r w:rsidRPr="004F6C55">
              <w:rPr>
                <w:rFonts w:ascii="Open Sans" w:hAnsi="Open Sans" w:cs="Open Sans"/>
                <w:sz w:val="18"/>
                <w:szCs w:val="18"/>
              </w:rPr>
              <w:t>We embrace diversity, communicate well, build connections and</w:t>
            </w:r>
            <w:r w:rsidRPr="004F6C55">
              <w:rPr>
                <w:rFonts w:ascii="Arial" w:hAnsi="Arial" w:cs="Arial"/>
                <w:sz w:val="18"/>
                <w:szCs w:val="18"/>
              </w:rPr>
              <w:t> </w:t>
            </w:r>
            <w:r w:rsidRPr="004F6C55">
              <w:rPr>
                <w:rFonts w:ascii="Open Sans" w:hAnsi="Open Sans" w:cs="Open Sans"/>
                <w:sz w:val="18"/>
                <w:szCs w:val="18"/>
              </w:rPr>
              <w:t xml:space="preserve">celebrate our successes </w:t>
            </w:r>
            <w:proofErr w:type="gramStart"/>
            <w:r w:rsidRPr="004F6C55">
              <w:rPr>
                <w:rFonts w:ascii="Open Sans" w:hAnsi="Open Sans" w:cs="Open Sans"/>
                <w:sz w:val="18"/>
                <w:szCs w:val="18"/>
              </w:rPr>
              <w:t>together</w:t>
            </w:r>
            <w:proofErr w:type="gramEnd"/>
          </w:p>
          <w:p w14:paraId="7C97D6C2" w14:textId="77777777" w:rsidR="006E2EA3" w:rsidRPr="000564FC"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Kind - </w:t>
            </w:r>
            <w:r w:rsidRPr="004F6C55">
              <w:rPr>
                <w:rFonts w:ascii="Open Sans" w:hAnsi="Open Sans" w:cs="Open Sans"/>
                <w:sz w:val="18"/>
                <w:szCs w:val="18"/>
              </w:rPr>
              <w:t xml:space="preserve">We are generous, warm and </w:t>
            </w:r>
            <w:proofErr w:type="gramStart"/>
            <w:r w:rsidRPr="004F6C55">
              <w:rPr>
                <w:rFonts w:ascii="Open Sans" w:hAnsi="Open Sans" w:cs="Open Sans"/>
                <w:sz w:val="18"/>
                <w:szCs w:val="18"/>
              </w:rPr>
              <w:t>understanding</w:t>
            </w:r>
            <w:proofErr w:type="gramEnd"/>
          </w:p>
          <w:p w14:paraId="21E9FF4D" w14:textId="77777777" w:rsidR="007D67D9" w:rsidRPr="006E2EA3" w:rsidRDefault="007D67D9" w:rsidP="00694998">
            <w:pPr>
              <w:spacing w:before="240" w:after="40"/>
              <w:rPr>
                <w:rFonts w:ascii="Open Sans" w:hAnsi="Open Sans" w:cs="Open Sans"/>
                <w:b/>
                <w:bCs/>
                <w:sz w:val="18"/>
                <w:szCs w:val="18"/>
              </w:rPr>
            </w:pPr>
            <w:r w:rsidRPr="006E2EA3">
              <w:rPr>
                <w:rFonts w:ascii="Open Sans" w:hAnsi="Open Sans" w:cs="Open Sans"/>
                <w:b/>
                <w:bCs/>
                <w:sz w:val="18"/>
                <w:szCs w:val="18"/>
              </w:rPr>
              <w:t>RCH COMPACT</w:t>
            </w:r>
          </w:p>
          <w:p w14:paraId="28F3F44E" w14:textId="77777777" w:rsidR="007D67D9" w:rsidRPr="006E2EA3" w:rsidRDefault="007D67D9" w:rsidP="00694998">
            <w:pPr>
              <w:spacing w:before="40" w:after="40"/>
              <w:rPr>
                <w:rFonts w:ascii="Open Sans" w:hAnsi="Open Sans" w:cs="Open Sans"/>
                <w:b/>
                <w:bCs/>
                <w:sz w:val="18"/>
                <w:szCs w:val="18"/>
              </w:rPr>
            </w:pPr>
            <w:r w:rsidRPr="006E2EA3">
              <w:rPr>
                <w:rFonts w:ascii="Open Sans" w:hAnsi="Open Sans" w:cs="Open Sans"/>
                <w:sz w:val="18"/>
                <w:szCs w:val="18"/>
                <w:lang w:eastAsia="en-AU"/>
              </w:rPr>
              <w:t>All new and existing employees commit to the RCH Compact to contribute to a strong and respectful culture.</w:t>
            </w:r>
          </w:p>
          <w:p w14:paraId="31F02B2E"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We do better work caring for children and families when we also care for </w:t>
            </w:r>
            <w:proofErr w:type="gramStart"/>
            <w:r w:rsidRPr="006E2EA3">
              <w:rPr>
                <w:rFonts w:ascii="Open Sans" w:hAnsi="Open Sans" w:cs="Open Sans"/>
                <w:sz w:val="18"/>
                <w:szCs w:val="18"/>
              </w:rPr>
              <w:t>each other</w:t>
            </w:r>
            <w:proofErr w:type="gramEnd"/>
          </w:p>
          <w:p w14:paraId="65B54B31"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I bring a positive attitude to work – I share, I laugh, I enjoy other’s </w:t>
            </w:r>
            <w:proofErr w:type="gramStart"/>
            <w:r w:rsidRPr="006E2EA3">
              <w:rPr>
                <w:rFonts w:ascii="Open Sans" w:hAnsi="Open Sans" w:cs="Open Sans"/>
                <w:sz w:val="18"/>
                <w:szCs w:val="18"/>
              </w:rPr>
              <w:t>company</w:t>
            </w:r>
            <w:proofErr w:type="gramEnd"/>
          </w:p>
          <w:p w14:paraId="77127B9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I take responsibility for my behaviour and its impact on </w:t>
            </w:r>
            <w:proofErr w:type="gramStart"/>
            <w:r w:rsidRPr="006E2EA3">
              <w:rPr>
                <w:rFonts w:ascii="Open Sans" w:hAnsi="Open Sans" w:cs="Open Sans"/>
                <w:sz w:val="18"/>
                <w:szCs w:val="18"/>
              </w:rPr>
              <w:t>others</w:t>
            </w:r>
            <w:proofErr w:type="gramEnd"/>
          </w:p>
          <w:p w14:paraId="1B1BC25F"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I am curious and seek out ways to constantly learn and </w:t>
            </w:r>
            <w:proofErr w:type="gramStart"/>
            <w:r w:rsidRPr="006E2EA3">
              <w:rPr>
                <w:rFonts w:ascii="Open Sans" w:hAnsi="Open Sans" w:cs="Open Sans"/>
                <w:sz w:val="18"/>
                <w:szCs w:val="18"/>
              </w:rPr>
              <w:t>improve</w:t>
            </w:r>
            <w:proofErr w:type="gramEnd"/>
          </w:p>
          <w:p w14:paraId="12FC75AE"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I celebrate the good stuff, the small stuff, the big stuff – it all </w:t>
            </w:r>
            <w:proofErr w:type="gramStart"/>
            <w:r w:rsidRPr="006E2EA3">
              <w:rPr>
                <w:rFonts w:ascii="Open Sans" w:hAnsi="Open Sans" w:cs="Open Sans"/>
                <w:sz w:val="18"/>
                <w:szCs w:val="18"/>
              </w:rPr>
              <w:t>matters</w:t>
            </w:r>
            <w:proofErr w:type="gramEnd"/>
          </w:p>
          <w:p w14:paraId="7A3B4C67"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I speak up when things aren’t </w:t>
            </w:r>
            <w:proofErr w:type="gramStart"/>
            <w:r w:rsidRPr="006E2EA3">
              <w:rPr>
                <w:rFonts w:ascii="Open Sans" w:hAnsi="Open Sans" w:cs="Open Sans"/>
                <w:sz w:val="18"/>
                <w:szCs w:val="18"/>
              </w:rPr>
              <w:t>right</w:t>
            </w:r>
            <w:proofErr w:type="gramEnd"/>
          </w:p>
          <w:p w14:paraId="4FEF1476"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I value the many different roles it takes to deliver great patient </w:t>
            </w:r>
            <w:proofErr w:type="gramStart"/>
            <w:r w:rsidRPr="006E2EA3">
              <w:rPr>
                <w:rFonts w:ascii="Open Sans" w:hAnsi="Open Sans" w:cs="Open Sans"/>
                <w:sz w:val="18"/>
                <w:szCs w:val="18"/>
              </w:rPr>
              <w:t>care</w:t>
            </w:r>
            <w:proofErr w:type="gramEnd"/>
          </w:p>
          <w:p w14:paraId="21F0D540"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I actively listen because I want to understand others and make better </w:t>
            </w:r>
            <w:proofErr w:type="gramStart"/>
            <w:r w:rsidRPr="006E2EA3">
              <w:rPr>
                <w:rFonts w:ascii="Open Sans" w:hAnsi="Open Sans" w:cs="Open Sans"/>
                <w:sz w:val="18"/>
                <w:szCs w:val="18"/>
              </w:rPr>
              <w:t>decisions</w:t>
            </w:r>
            <w:proofErr w:type="gramEnd"/>
          </w:p>
          <w:p w14:paraId="2F31BEAF"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I am inclusive and value </w:t>
            </w:r>
            <w:proofErr w:type="gramStart"/>
            <w:r w:rsidRPr="006E2EA3">
              <w:rPr>
                <w:rFonts w:ascii="Open Sans" w:hAnsi="Open Sans" w:cs="Open Sans"/>
                <w:sz w:val="18"/>
                <w:szCs w:val="18"/>
              </w:rPr>
              <w:t>diversity</w:t>
            </w:r>
            <w:proofErr w:type="gramEnd"/>
          </w:p>
          <w:p w14:paraId="226D0F86"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When it comes to teamwork, I don’t hold back – I’m all in</w:t>
            </w:r>
          </w:p>
          <w:p w14:paraId="4CF95A40" w14:textId="77777777" w:rsidR="007D67D9" w:rsidRPr="006E2EA3" w:rsidRDefault="007D67D9" w:rsidP="00694998">
            <w:pPr>
              <w:rPr>
                <w:rFonts w:ascii="Open Sans" w:hAnsi="Open Sans" w:cs="Open Sans"/>
                <w:sz w:val="18"/>
                <w:szCs w:val="18"/>
              </w:rPr>
            </w:pPr>
          </w:p>
          <w:p w14:paraId="15082989" w14:textId="77777777" w:rsidR="007D67D9" w:rsidRPr="006E2EA3" w:rsidRDefault="007D67D9" w:rsidP="00694998">
            <w:pPr>
              <w:spacing w:before="40" w:after="40"/>
              <w:rPr>
                <w:rFonts w:ascii="Open Sans" w:hAnsi="Open Sans" w:cs="Open Sans"/>
                <w:b/>
                <w:bCs/>
                <w:sz w:val="18"/>
                <w:szCs w:val="18"/>
              </w:rPr>
            </w:pPr>
            <w:r w:rsidRPr="006E2EA3">
              <w:rPr>
                <w:rFonts w:ascii="Open Sans" w:hAnsi="Open Sans" w:cs="Open Sans"/>
                <w:b/>
                <w:bCs/>
                <w:sz w:val="18"/>
                <w:szCs w:val="18"/>
              </w:rPr>
              <w:t xml:space="preserve">QUALITY, </w:t>
            </w:r>
            <w:proofErr w:type="gramStart"/>
            <w:r w:rsidRPr="006E2EA3">
              <w:rPr>
                <w:rFonts w:ascii="Open Sans" w:hAnsi="Open Sans" w:cs="Open Sans"/>
                <w:b/>
                <w:bCs/>
                <w:sz w:val="18"/>
                <w:szCs w:val="18"/>
              </w:rPr>
              <w:t>SAFETY</w:t>
            </w:r>
            <w:proofErr w:type="gramEnd"/>
            <w:r w:rsidRPr="006E2EA3">
              <w:rPr>
                <w:rFonts w:ascii="Open Sans" w:hAnsi="Open Sans" w:cs="Open Sans"/>
                <w:b/>
                <w:bCs/>
                <w:sz w:val="18"/>
                <w:szCs w:val="18"/>
              </w:rPr>
              <w:t xml:space="preserve"> AND IMPROVEMENT </w:t>
            </w:r>
          </w:p>
          <w:p w14:paraId="752E2FE7" w14:textId="77777777" w:rsidR="007D67D9" w:rsidRPr="006E2EA3" w:rsidRDefault="007D67D9" w:rsidP="00694998">
            <w:pPr>
              <w:spacing w:before="40" w:after="40"/>
              <w:rPr>
                <w:rFonts w:ascii="Open Sans" w:hAnsi="Open Sans" w:cs="Open Sans"/>
                <w:sz w:val="18"/>
                <w:szCs w:val="18"/>
              </w:rPr>
            </w:pPr>
            <w:r w:rsidRPr="006E2EA3">
              <w:rPr>
                <w:rFonts w:ascii="Open Sans" w:hAnsi="Open Sans" w:cs="Open Sans"/>
                <w:sz w:val="18"/>
                <w:szCs w:val="18"/>
              </w:rPr>
              <w:t xml:space="preserve">RCH employees have a responsibility and accountability to contribute to the organisation’s commitment to Quality, </w:t>
            </w:r>
            <w:proofErr w:type="gramStart"/>
            <w:r w:rsidRPr="006E2EA3">
              <w:rPr>
                <w:rFonts w:ascii="Open Sans" w:hAnsi="Open Sans" w:cs="Open Sans"/>
                <w:sz w:val="18"/>
                <w:szCs w:val="18"/>
              </w:rPr>
              <w:t>Safety</w:t>
            </w:r>
            <w:proofErr w:type="gramEnd"/>
            <w:r w:rsidRPr="006E2EA3">
              <w:rPr>
                <w:rFonts w:ascii="Open Sans" w:hAnsi="Open Sans" w:cs="Open Sans"/>
                <w:sz w:val="18"/>
                <w:szCs w:val="18"/>
              </w:rPr>
              <w:t xml:space="preserve"> and Improvement by:  </w:t>
            </w:r>
          </w:p>
          <w:p w14:paraId="07F0A789"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Acting in accordance and complying with all relevant Safety and Quality policies and procedures</w:t>
            </w:r>
          </w:p>
          <w:p w14:paraId="3657D490"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Identifying risks, reporting and being actively involved in risk mitigation </w:t>
            </w:r>
            <w:proofErr w:type="gramStart"/>
            <w:r w:rsidRPr="006E2EA3">
              <w:rPr>
                <w:rFonts w:ascii="Open Sans" w:hAnsi="Open Sans" w:cs="Open Sans"/>
                <w:sz w:val="18"/>
                <w:szCs w:val="18"/>
              </w:rPr>
              <w:t>strategies</w:t>
            </w:r>
            <w:proofErr w:type="gramEnd"/>
            <w:r w:rsidRPr="006E2EA3">
              <w:rPr>
                <w:rFonts w:ascii="Open Sans" w:hAnsi="Open Sans" w:cs="Open Sans"/>
                <w:sz w:val="18"/>
                <w:szCs w:val="18"/>
              </w:rPr>
              <w:t xml:space="preserve"> </w:t>
            </w:r>
          </w:p>
          <w:p w14:paraId="62826F1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Participating in and actively contributing to quality improvement programs</w:t>
            </w:r>
          </w:p>
          <w:p w14:paraId="40EC392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Complying with the requirements of the National Safety &amp; Quality Health Service Standards </w:t>
            </w:r>
          </w:p>
          <w:p w14:paraId="415902FA"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Complying with all relevant clinical and/or competency standards </w:t>
            </w:r>
          </w:p>
          <w:p w14:paraId="0ED4160D"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Complying with the principles of Patient and Family Centred Care that relate to this </w:t>
            </w:r>
            <w:proofErr w:type="gramStart"/>
            <w:r w:rsidRPr="006E2EA3">
              <w:rPr>
                <w:rFonts w:ascii="Open Sans" w:hAnsi="Open Sans" w:cs="Open Sans"/>
                <w:sz w:val="18"/>
                <w:szCs w:val="18"/>
              </w:rPr>
              <w:t>position</w:t>
            </w:r>
            <w:proofErr w:type="gramEnd"/>
          </w:p>
          <w:p w14:paraId="795EB368" w14:textId="77777777" w:rsidR="007D67D9" w:rsidRPr="006E2EA3" w:rsidRDefault="007D67D9" w:rsidP="00694998">
            <w:pPr>
              <w:spacing w:before="40" w:after="40"/>
              <w:ind w:left="330"/>
              <w:rPr>
                <w:rFonts w:ascii="Open Sans" w:hAnsi="Open Sans" w:cs="Open Sans"/>
                <w:sz w:val="18"/>
                <w:szCs w:val="18"/>
              </w:rPr>
            </w:pPr>
          </w:p>
          <w:p w14:paraId="41158FF2" w14:textId="4C9EF55D" w:rsidR="007D67D9" w:rsidRPr="006E2EA3" w:rsidRDefault="00325E43" w:rsidP="00325E43">
            <w:pPr>
              <w:rPr>
                <w:rFonts w:ascii="Open Sans" w:hAnsi="Open Sans" w:cs="Open Sans"/>
                <w:b/>
                <w:bCs/>
                <w:sz w:val="18"/>
                <w:szCs w:val="18"/>
              </w:rPr>
            </w:pPr>
            <w:r w:rsidRPr="006E2EA3">
              <w:rPr>
                <w:rFonts w:ascii="Open Sans" w:hAnsi="Open Sans" w:cs="Open Sans"/>
                <w:b/>
                <w:bCs/>
                <w:sz w:val="18"/>
                <w:szCs w:val="18"/>
              </w:rPr>
              <w:t>The RCH is committed to a diverse and inclusive workforce. We encourage applications from Aboriginal and Torres Strait Islander people, people from culturally and/or linguistically diverse backgrounds, all members of the LGBTQI community and people with disability.</w:t>
            </w:r>
          </w:p>
        </w:tc>
      </w:tr>
    </w:tbl>
    <w:p w14:paraId="3BF199E0" w14:textId="6D16290F"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7D67D9" w:rsidRPr="006E2EA3" w14:paraId="5C8670A9" w14:textId="77777777" w:rsidTr="00694998">
        <w:tc>
          <w:tcPr>
            <w:tcW w:w="3794" w:type="dxa"/>
            <w:shd w:val="clear" w:color="auto" w:fill="D9D9D9"/>
          </w:tcPr>
          <w:p w14:paraId="697A4008"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Position description last updated</w:t>
            </w:r>
          </w:p>
        </w:tc>
        <w:tc>
          <w:tcPr>
            <w:tcW w:w="6237" w:type="dxa"/>
            <w:shd w:val="clear" w:color="auto" w:fill="auto"/>
          </w:tcPr>
          <w:p w14:paraId="11F76FBD" w14:textId="223BDEEB" w:rsidR="007D67D9" w:rsidRPr="006E2EA3" w:rsidRDefault="001A4BC5" w:rsidP="00694998">
            <w:pPr>
              <w:spacing w:before="60" w:after="60"/>
              <w:rPr>
                <w:rFonts w:ascii="Open Sans" w:hAnsi="Open Sans" w:cs="Open Sans"/>
                <w:b/>
                <w:sz w:val="18"/>
                <w:szCs w:val="18"/>
              </w:rPr>
            </w:pPr>
            <w:r>
              <w:rPr>
                <w:rFonts w:ascii="Open Sans" w:hAnsi="Open Sans" w:cs="Open Sans"/>
                <w:b/>
                <w:sz w:val="18"/>
                <w:szCs w:val="18"/>
              </w:rPr>
              <w:t>1</w:t>
            </w:r>
            <w:r>
              <w:rPr>
                <w:rFonts w:ascii="Open Sans" w:hAnsi="Open Sans" w:cs="Open Sans"/>
                <w:b/>
                <w:sz w:val="18"/>
                <w:szCs w:val="18"/>
              </w:rPr>
              <w:t>6</w:t>
            </w:r>
            <w:r>
              <w:rPr>
                <w:rFonts w:ascii="Open Sans" w:hAnsi="Open Sans" w:cs="Open Sans"/>
                <w:b/>
                <w:sz w:val="18"/>
                <w:szCs w:val="18"/>
              </w:rPr>
              <w:t xml:space="preserve"> </w:t>
            </w:r>
            <w:r w:rsidR="00ED254C">
              <w:rPr>
                <w:rFonts w:ascii="Open Sans" w:hAnsi="Open Sans" w:cs="Open Sans"/>
                <w:b/>
                <w:sz w:val="18"/>
                <w:szCs w:val="18"/>
              </w:rPr>
              <w:t>May 2024</w:t>
            </w:r>
          </w:p>
        </w:tc>
      </w:tr>
    </w:tbl>
    <w:p w14:paraId="625A1321" w14:textId="77777777" w:rsidR="007D67D9" w:rsidRPr="006E2EA3" w:rsidRDefault="007D67D9" w:rsidP="002D3166">
      <w:pPr>
        <w:rPr>
          <w:rFonts w:ascii="Open Sans" w:hAnsi="Open Sans"/>
          <w:sz w:val="18"/>
        </w:rPr>
      </w:pPr>
    </w:p>
    <w:sectPr w:rsidR="007D67D9" w:rsidRPr="006E2EA3" w:rsidSect="00D54CE9">
      <w:headerReference w:type="even" r:id="rId13"/>
      <w:headerReference w:type="default" r:id="rId14"/>
      <w:pgSz w:w="11899" w:h="16838"/>
      <w:pgMar w:top="3119" w:right="839" w:bottom="158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6A8D" w14:textId="77777777" w:rsidR="00A172A3" w:rsidRDefault="00A172A3" w:rsidP="00225B2F">
      <w:r>
        <w:separator/>
      </w:r>
    </w:p>
  </w:endnote>
  <w:endnote w:type="continuationSeparator" w:id="0">
    <w:p w14:paraId="093C0C3A" w14:textId="77777777" w:rsidR="00A172A3" w:rsidRDefault="00A172A3" w:rsidP="0022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ans">
    <w:altName w:val="Source Sans Pro SemiBold"/>
    <w:charset w:val="00"/>
    <w:family w:val="auto"/>
    <w:pitch w:val="variable"/>
    <w:sig w:usb0="00000001" w:usb1="4000205B" w:usb2="00000028"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9F35" w14:textId="77777777" w:rsidR="00A172A3" w:rsidRDefault="00A172A3" w:rsidP="00225B2F">
      <w:r>
        <w:separator/>
      </w:r>
    </w:p>
  </w:footnote>
  <w:footnote w:type="continuationSeparator" w:id="0">
    <w:p w14:paraId="015A8F66" w14:textId="77777777" w:rsidR="00A172A3" w:rsidRDefault="00A172A3" w:rsidP="0022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744A" w14:textId="77777777" w:rsidR="00A172A3" w:rsidRDefault="00A172A3">
    <w:pPr>
      <w:pStyle w:val="Header"/>
    </w:pPr>
    <w:r>
      <w:rPr>
        <w:noProof/>
        <w:lang w:eastAsia="en-AU"/>
      </w:rPr>
      <w:drawing>
        <wp:anchor distT="0" distB="0" distL="114935" distR="114935" simplePos="0" relativeHeight="251660800" behindDoc="0" locked="0" layoutInCell="1" allowOverlap="1" wp14:anchorId="4C652954" wp14:editId="5FEF4B76">
          <wp:simplePos x="0" y="0"/>
          <wp:positionH relativeFrom="page">
            <wp:posOffset>0</wp:posOffset>
          </wp:positionH>
          <wp:positionV relativeFrom="page">
            <wp:posOffset>6049</wp:posOffset>
          </wp:positionV>
          <wp:extent cx="7559040" cy="1791301"/>
          <wp:effectExtent l="0" t="0" r="0" b="0"/>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hairman letterhead_header p2.png"/>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1791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32C6" w14:textId="03F47A5C" w:rsidR="00A172A3" w:rsidRDefault="00A172A3" w:rsidP="00B132D9">
    <w:pPr>
      <w:pStyle w:val="Header"/>
    </w:pPr>
    <w:r>
      <w:rPr>
        <w:noProof/>
        <w:lang w:eastAsia="en-AU"/>
      </w:rPr>
      <w:drawing>
        <wp:anchor distT="0" distB="0" distL="0" distR="0" simplePos="0" relativeHeight="251661824" behindDoc="1" locked="1" layoutInCell="1" allowOverlap="0" wp14:anchorId="5506E021" wp14:editId="51516893">
          <wp:simplePos x="0" y="0"/>
          <wp:positionH relativeFrom="page">
            <wp:align>left</wp:align>
          </wp:positionH>
          <wp:positionV relativeFrom="page">
            <wp:align>top</wp:align>
          </wp:positionV>
          <wp:extent cx="7593480" cy="1799280"/>
          <wp:effectExtent l="0" t="0" r="1270" b="4445"/>
          <wp:wrapTight wrapText="bothSides">
            <wp:wrapPolygon edited="0">
              <wp:start x="0" y="0"/>
              <wp:lineTo x="0" y="21501"/>
              <wp:lineTo x="21567" y="21501"/>
              <wp:lineTo x="215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rporate_follow-on.png"/>
                  <pic:cNvPicPr/>
                </pic:nvPicPr>
                <pic:blipFill>
                  <a:blip r:embed="rId1">
                    <a:extLst>
                      <a:ext uri="{28A0092B-C50C-407E-A947-70E740481C1C}">
                        <a14:useLocalDpi xmlns:a14="http://schemas.microsoft.com/office/drawing/2010/main" val="0"/>
                      </a:ext>
                    </a:extLst>
                  </a:blip>
                  <a:stretch>
                    <a:fillRect/>
                  </a:stretch>
                </pic:blipFill>
                <pic:spPr>
                  <a:xfrm>
                    <a:off x="0" y="0"/>
                    <a:ext cx="7593480" cy="179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79F1"/>
    <w:multiLevelType w:val="hybridMultilevel"/>
    <w:tmpl w:val="B500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A81775"/>
    <w:multiLevelType w:val="hybridMultilevel"/>
    <w:tmpl w:val="26748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4647EE"/>
    <w:multiLevelType w:val="hybridMultilevel"/>
    <w:tmpl w:val="9D94B6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BD7805"/>
    <w:multiLevelType w:val="hybridMultilevel"/>
    <w:tmpl w:val="4F82B5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5EC0E09"/>
    <w:multiLevelType w:val="hybridMultilevel"/>
    <w:tmpl w:val="570613D0"/>
    <w:lvl w:ilvl="0" w:tplc="04090001">
      <w:start w:val="1"/>
      <w:numFmt w:val="bullet"/>
      <w:lvlText w:val=""/>
      <w:lvlJc w:val="left"/>
      <w:pPr>
        <w:tabs>
          <w:tab w:val="num" w:pos="3645"/>
        </w:tabs>
        <w:ind w:left="3645" w:hanging="360"/>
      </w:pPr>
      <w:rPr>
        <w:rFonts w:ascii="Symbol" w:hAnsi="Symbol" w:hint="default"/>
        <w:sz w:val="20"/>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57331A59"/>
    <w:multiLevelType w:val="hybridMultilevel"/>
    <w:tmpl w:val="C986C05A"/>
    <w:lvl w:ilvl="0" w:tplc="49EE8F42">
      <w:numFmt w:val="bullet"/>
      <w:lvlText w:val="•"/>
      <w:lvlJc w:val="left"/>
      <w:pPr>
        <w:ind w:left="360" w:hanging="360"/>
      </w:pPr>
      <w:rPr>
        <w:rFonts w:ascii="Open Sans" w:eastAsia="Cambria" w:hAnsi="Open Sans" w:cs="Open San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D20638F"/>
    <w:multiLevelType w:val="hybridMultilevel"/>
    <w:tmpl w:val="3CD0505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F12C06"/>
    <w:multiLevelType w:val="hybridMultilevel"/>
    <w:tmpl w:val="559A8B34"/>
    <w:lvl w:ilvl="0" w:tplc="25B8497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085B8F"/>
    <w:multiLevelType w:val="hybridMultilevel"/>
    <w:tmpl w:val="1EF4F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7381A9B"/>
    <w:multiLevelType w:val="hybridMultilevel"/>
    <w:tmpl w:val="E214B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A17447"/>
    <w:multiLevelType w:val="multilevel"/>
    <w:tmpl w:val="5798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8935852">
    <w:abstractNumId w:val="7"/>
  </w:num>
  <w:num w:numId="2" w16cid:durableId="1460143829">
    <w:abstractNumId w:val="4"/>
  </w:num>
  <w:num w:numId="3" w16cid:durableId="1807624775">
    <w:abstractNumId w:val="8"/>
  </w:num>
  <w:num w:numId="4" w16cid:durableId="1195071896">
    <w:abstractNumId w:val="2"/>
  </w:num>
  <w:num w:numId="5" w16cid:durableId="1522012775">
    <w:abstractNumId w:val="6"/>
  </w:num>
  <w:num w:numId="6" w16cid:durableId="1539858480">
    <w:abstractNumId w:val="3"/>
  </w:num>
  <w:num w:numId="7" w16cid:durableId="979503334">
    <w:abstractNumId w:val="9"/>
  </w:num>
  <w:num w:numId="8" w16cid:durableId="2121140182">
    <w:abstractNumId w:val="5"/>
  </w:num>
  <w:num w:numId="9" w16cid:durableId="753403527">
    <w:abstractNumId w:val="0"/>
  </w:num>
  <w:num w:numId="10" w16cid:durableId="1232277323">
    <w:abstractNumId w:val="10"/>
  </w:num>
  <w:num w:numId="11" w16cid:durableId="2132092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mailMerge>
    <w:mainDocumentType w:val="email"/>
    <w:dataType w:val="textFile"/>
    <w:activeRecord w:val="-1"/>
  </w:mailMerge>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D9"/>
    <w:rsid w:val="00022B5B"/>
    <w:rsid w:val="00024C42"/>
    <w:rsid w:val="000475B7"/>
    <w:rsid w:val="00073CBD"/>
    <w:rsid w:val="000832DB"/>
    <w:rsid w:val="00147805"/>
    <w:rsid w:val="001604EF"/>
    <w:rsid w:val="00182861"/>
    <w:rsid w:val="001865CE"/>
    <w:rsid w:val="001A4BC5"/>
    <w:rsid w:val="001A561A"/>
    <w:rsid w:val="001B6F58"/>
    <w:rsid w:val="001D193A"/>
    <w:rsid w:val="001E0B98"/>
    <w:rsid w:val="00207C4C"/>
    <w:rsid w:val="00225B2F"/>
    <w:rsid w:val="00231B13"/>
    <w:rsid w:val="00261817"/>
    <w:rsid w:val="0027661D"/>
    <w:rsid w:val="002844E2"/>
    <w:rsid w:val="002C7C81"/>
    <w:rsid w:val="002D03E7"/>
    <w:rsid w:val="002D3166"/>
    <w:rsid w:val="002F3E95"/>
    <w:rsid w:val="00325E43"/>
    <w:rsid w:val="00334333"/>
    <w:rsid w:val="003B64A1"/>
    <w:rsid w:val="003C3CA7"/>
    <w:rsid w:val="003C41A8"/>
    <w:rsid w:val="003F2B18"/>
    <w:rsid w:val="00403CC5"/>
    <w:rsid w:val="00442071"/>
    <w:rsid w:val="0045625D"/>
    <w:rsid w:val="004713B3"/>
    <w:rsid w:val="004832F9"/>
    <w:rsid w:val="00487E39"/>
    <w:rsid w:val="004C372C"/>
    <w:rsid w:val="004C457D"/>
    <w:rsid w:val="005217B5"/>
    <w:rsid w:val="005406AD"/>
    <w:rsid w:val="00586E07"/>
    <w:rsid w:val="005B2A20"/>
    <w:rsid w:val="00666443"/>
    <w:rsid w:val="00694998"/>
    <w:rsid w:val="006A3305"/>
    <w:rsid w:val="006C25BA"/>
    <w:rsid w:val="006C60C1"/>
    <w:rsid w:val="006E2EA3"/>
    <w:rsid w:val="006F6F93"/>
    <w:rsid w:val="00704E1C"/>
    <w:rsid w:val="007159AE"/>
    <w:rsid w:val="00733283"/>
    <w:rsid w:val="00766192"/>
    <w:rsid w:val="007700C9"/>
    <w:rsid w:val="00785B23"/>
    <w:rsid w:val="007A5159"/>
    <w:rsid w:val="007A53F4"/>
    <w:rsid w:val="007D67D9"/>
    <w:rsid w:val="00867638"/>
    <w:rsid w:val="00874905"/>
    <w:rsid w:val="008860C0"/>
    <w:rsid w:val="00891BDD"/>
    <w:rsid w:val="008B0253"/>
    <w:rsid w:val="008C5EF8"/>
    <w:rsid w:val="00906DF8"/>
    <w:rsid w:val="009458AB"/>
    <w:rsid w:val="00953AC3"/>
    <w:rsid w:val="00966C62"/>
    <w:rsid w:val="00985F48"/>
    <w:rsid w:val="009A0B90"/>
    <w:rsid w:val="009A6DA3"/>
    <w:rsid w:val="009E24EE"/>
    <w:rsid w:val="00A15D13"/>
    <w:rsid w:val="00A172A3"/>
    <w:rsid w:val="00A72F60"/>
    <w:rsid w:val="00AF1343"/>
    <w:rsid w:val="00B132D9"/>
    <w:rsid w:val="00B17D0A"/>
    <w:rsid w:val="00B31ABC"/>
    <w:rsid w:val="00B37330"/>
    <w:rsid w:val="00B542D6"/>
    <w:rsid w:val="00B5729D"/>
    <w:rsid w:val="00B84D1A"/>
    <w:rsid w:val="00BA5EAC"/>
    <w:rsid w:val="00BC7AC4"/>
    <w:rsid w:val="00BF2DB7"/>
    <w:rsid w:val="00C34C3E"/>
    <w:rsid w:val="00C36EA6"/>
    <w:rsid w:val="00CD3074"/>
    <w:rsid w:val="00CD7FBC"/>
    <w:rsid w:val="00CE777B"/>
    <w:rsid w:val="00D54CE9"/>
    <w:rsid w:val="00D6160F"/>
    <w:rsid w:val="00D709CC"/>
    <w:rsid w:val="00D72067"/>
    <w:rsid w:val="00D73B51"/>
    <w:rsid w:val="00DA0AD6"/>
    <w:rsid w:val="00E3793B"/>
    <w:rsid w:val="00E5192C"/>
    <w:rsid w:val="00E63AAD"/>
    <w:rsid w:val="00E72471"/>
    <w:rsid w:val="00E96E32"/>
    <w:rsid w:val="00ED0974"/>
    <w:rsid w:val="00ED11C5"/>
    <w:rsid w:val="00ED254C"/>
    <w:rsid w:val="00F064A1"/>
    <w:rsid w:val="00F06F2A"/>
    <w:rsid w:val="00F10F5C"/>
    <w:rsid w:val="00F23002"/>
    <w:rsid w:val="00F839DE"/>
    <w:rsid w:val="00F85DD2"/>
    <w:rsid w:val="135CCF72"/>
    <w:rsid w:val="1F6FC439"/>
    <w:rsid w:val="716DDE0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14:docId w14:val="327A83F3"/>
  <w14:defaultImageDpi w14:val="330"/>
  <w15:chartTrackingRefBased/>
  <w15:docId w15:val="{0B9B27BF-E029-AC4B-8B21-2B1C3625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2D9"/>
    <w:pPr>
      <w:tabs>
        <w:tab w:val="center" w:pos="4320"/>
        <w:tab w:val="right" w:pos="8640"/>
      </w:tabs>
    </w:pPr>
  </w:style>
  <w:style w:type="character" w:customStyle="1" w:styleId="HeaderChar">
    <w:name w:val="Header Char"/>
    <w:link w:val="Header"/>
    <w:uiPriority w:val="99"/>
    <w:rsid w:val="00B132D9"/>
    <w:rPr>
      <w:sz w:val="24"/>
    </w:rPr>
  </w:style>
  <w:style w:type="paragraph" w:styleId="Footer">
    <w:name w:val="footer"/>
    <w:basedOn w:val="Normal"/>
    <w:link w:val="FooterChar"/>
    <w:uiPriority w:val="99"/>
    <w:unhideWhenUsed/>
    <w:rsid w:val="00B132D9"/>
    <w:pPr>
      <w:tabs>
        <w:tab w:val="center" w:pos="4320"/>
        <w:tab w:val="right" w:pos="8640"/>
      </w:tabs>
    </w:pPr>
  </w:style>
  <w:style w:type="character" w:customStyle="1" w:styleId="FooterChar">
    <w:name w:val="Footer Char"/>
    <w:link w:val="Footer"/>
    <w:uiPriority w:val="99"/>
    <w:rsid w:val="00B132D9"/>
    <w:rPr>
      <w:sz w:val="24"/>
    </w:rPr>
  </w:style>
  <w:style w:type="paragraph" w:customStyle="1" w:styleId="RCHLETTERstyle">
    <w:name w:val="RCH LETTER style"/>
    <w:basedOn w:val="Normal"/>
    <w:rsid w:val="001D193A"/>
    <w:pPr>
      <w:spacing w:line="260" w:lineRule="atLeast"/>
      <w:ind w:right="567"/>
    </w:pPr>
    <w:rPr>
      <w:rFonts w:ascii="Arial" w:eastAsia="Times New Roman" w:hAnsi="Arial"/>
      <w:sz w:val="22"/>
      <w:szCs w:val="22"/>
    </w:rPr>
  </w:style>
  <w:style w:type="paragraph" w:customStyle="1" w:styleId="body">
    <w:name w:val="body"/>
    <w:basedOn w:val="Normal"/>
    <w:uiPriority w:val="99"/>
    <w:rsid w:val="001D193A"/>
    <w:pPr>
      <w:widowControl w:val="0"/>
      <w:tabs>
        <w:tab w:val="left" w:pos="3440"/>
      </w:tabs>
      <w:suppressAutoHyphens/>
      <w:autoSpaceDE w:val="0"/>
      <w:autoSpaceDN w:val="0"/>
      <w:adjustRightInd w:val="0"/>
      <w:spacing w:after="113" w:line="240" w:lineRule="atLeast"/>
      <w:textAlignment w:val="center"/>
    </w:pPr>
    <w:rPr>
      <w:rFonts w:ascii="OpenSans" w:hAnsi="OpenSans" w:cs="OpenSans"/>
      <w:color w:val="000000"/>
      <w:spacing w:val="-2"/>
      <w:sz w:val="18"/>
      <w:szCs w:val="18"/>
      <w:lang w:val="en-GB"/>
    </w:rPr>
  </w:style>
  <w:style w:type="paragraph" w:customStyle="1" w:styleId="BasicParagraph">
    <w:name w:val="[Basic Paragraph]"/>
    <w:basedOn w:val="Normal"/>
    <w:uiPriority w:val="99"/>
    <w:rsid w:val="00F2300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rsid w:val="00D709CC"/>
    <w:rPr>
      <w:color w:val="0563C1" w:themeColor="hyperlink"/>
      <w:u w:val="single"/>
    </w:rPr>
  </w:style>
  <w:style w:type="character" w:customStyle="1" w:styleId="UnresolvedMention1">
    <w:name w:val="Unresolved Mention1"/>
    <w:basedOn w:val="DefaultParagraphFont"/>
    <w:uiPriority w:val="99"/>
    <w:semiHidden/>
    <w:unhideWhenUsed/>
    <w:rsid w:val="00D709CC"/>
    <w:rPr>
      <w:color w:val="605E5C"/>
      <w:shd w:val="clear" w:color="auto" w:fill="E1DFDD"/>
    </w:rPr>
  </w:style>
  <w:style w:type="paragraph" w:styleId="NormalWeb">
    <w:name w:val="Normal (Web)"/>
    <w:basedOn w:val="Normal"/>
    <w:uiPriority w:val="99"/>
    <w:unhideWhenUsed/>
    <w:rsid w:val="007D67D9"/>
    <w:rPr>
      <w:rFonts w:ascii="Times New Roman" w:eastAsia="Calibri" w:hAnsi="Times New Roman"/>
      <w:lang w:eastAsia="en-AU"/>
    </w:rPr>
  </w:style>
  <w:style w:type="table" w:styleId="TableGrid">
    <w:name w:val="Table Grid"/>
    <w:basedOn w:val="TableNormal"/>
    <w:rsid w:val="0033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3C3CA7"/>
    <w:rPr>
      <w:color w:val="808080"/>
    </w:rPr>
  </w:style>
  <w:style w:type="character" w:styleId="UnresolvedMention">
    <w:name w:val="Unresolved Mention"/>
    <w:basedOn w:val="DefaultParagraphFont"/>
    <w:uiPriority w:val="99"/>
    <w:semiHidden/>
    <w:unhideWhenUsed/>
    <w:rsid w:val="00B31ABC"/>
    <w:rPr>
      <w:color w:val="605E5C"/>
      <w:shd w:val="clear" w:color="auto" w:fill="E1DFDD"/>
    </w:rPr>
  </w:style>
  <w:style w:type="character" w:styleId="FollowedHyperlink">
    <w:name w:val="FollowedHyperlink"/>
    <w:basedOn w:val="DefaultParagraphFont"/>
    <w:rsid w:val="00B31ABC"/>
    <w:rPr>
      <w:color w:val="954F72" w:themeColor="followedHyperlink"/>
      <w:u w:val="single"/>
    </w:rPr>
  </w:style>
  <w:style w:type="character" w:styleId="Strong">
    <w:name w:val="Strong"/>
    <w:basedOn w:val="DefaultParagraphFont"/>
    <w:uiPriority w:val="22"/>
    <w:qFormat/>
    <w:rsid w:val="00325E43"/>
    <w:rPr>
      <w:b/>
      <w:bCs/>
    </w:rPr>
  </w:style>
  <w:style w:type="paragraph" w:customStyle="1" w:styleId="Default">
    <w:name w:val="Default"/>
    <w:rsid w:val="00F85DD2"/>
    <w:pPr>
      <w:autoSpaceDE w:val="0"/>
      <w:autoSpaceDN w:val="0"/>
      <w:adjustRightInd w:val="0"/>
    </w:pPr>
    <w:rPr>
      <w:rFonts w:ascii="Arial" w:hAnsi="Arial" w:cs="Arial"/>
      <w:color w:val="000000"/>
      <w:sz w:val="24"/>
      <w:szCs w:val="24"/>
      <w:lang w:eastAsia="en-AU"/>
    </w:rPr>
  </w:style>
  <w:style w:type="paragraph" w:styleId="ListParagraph">
    <w:name w:val="List Paragraph"/>
    <w:basedOn w:val="Normal"/>
    <w:qFormat/>
    <w:rsid w:val="00F85DD2"/>
    <w:pPr>
      <w:ind w:left="720"/>
      <w:contextualSpacing/>
    </w:pPr>
  </w:style>
  <w:style w:type="character" w:customStyle="1" w:styleId="normaltextrun">
    <w:name w:val="normaltextrun"/>
    <w:basedOn w:val="DefaultParagraphFont"/>
    <w:rsid w:val="00F85DD2"/>
  </w:style>
  <w:style w:type="character" w:customStyle="1" w:styleId="eop">
    <w:name w:val="eop"/>
    <w:basedOn w:val="DefaultParagraphFont"/>
    <w:rsid w:val="00867638"/>
  </w:style>
  <w:style w:type="character" w:styleId="CommentReference">
    <w:name w:val="annotation reference"/>
    <w:basedOn w:val="DefaultParagraphFont"/>
    <w:rsid w:val="00182861"/>
    <w:rPr>
      <w:sz w:val="16"/>
      <w:szCs w:val="16"/>
    </w:rPr>
  </w:style>
  <w:style w:type="paragraph" w:styleId="Revision">
    <w:name w:val="Revision"/>
    <w:hidden/>
    <w:semiHidden/>
    <w:rsid w:val="004C457D"/>
    <w:rPr>
      <w:sz w:val="24"/>
      <w:szCs w:val="24"/>
    </w:rPr>
  </w:style>
  <w:style w:type="paragraph" w:styleId="BalloonText">
    <w:name w:val="Balloon Text"/>
    <w:basedOn w:val="Normal"/>
    <w:link w:val="BalloonTextChar"/>
    <w:semiHidden/>
    <w:unhideWhenUsed/>
    <w:rsid w:val="00DA0AD6"/>
    <w:rPr>
      <w:rFonts w:ascii="Segoe UI" w:hAnsi="Segoe UI" w:cs="Segoe UI"/>
      <w:sz w:val="18"/>
      <w:szCs w:val="18"/>
    </w:rPr>
  </w:style>
  <w:style w:type="character" w:customStyle="1" w:styleId="BalloonTextChar">
    <w:name w:val="Balloon Text Char"/>
    <w:basedOn w:val="DefaultParagraphFont"/>
    <w:link w:val="BalloonText"/>
    <w:semiHidden/>
    <w:rsid w:val="00DA0AD6"/>
    <w:rPr>
      <w:rFonts w:ascii="Segoe UI" w:hAnsi="Segoe UI" w:cs="Segoe UI"/>
      <w:sz w:val="18"/>
      <w:szCs w:val="18"/>
    </w:rPr>
  </w:style>
  <w:style w:type="paragraph" w:customStyle="1" w:styleId="paragraph">
    <w:name w:val="paragraph"/>
    <w:basedOn w:val="Normal"/>
    <w:rsid w:val="00E5192C"/>
    <w:pPr>
      <w:spacing w:before="100" w:beforeAutospacing="1" w:after="100" w:afterAutospacing="1"/>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3239">
      <w:bodyDiv w:val="1"/>
      <w:marLeft w:val="0"/>
      <w:marRight w:val="0"/>
      <w:marTop w:val="0"/>
      <w:marBottom w:val="0"/>
      <w:divBdr>
        <w:top w:val="none" w:sz="0" w:space="0" w:color="auto"/>
        <w:left w:val="none" w:sz="0" w:space="0" w:color="auto"/>
        <w:bottom w:val="none" w:sz="0" w:space="0" w:color="auto"/>
        <w:right w:val="none" w:sz="0" w:space="0" w:color="auto"/>
      </w:divBdr>
    </w:div>
    <w:div w:id="1451392774">
      <w:bodyDiv w:val="1"/>
      <w:marLeft w:val="0"/>
      <w:marRight w:val="0"/>
      <w:marTop w:val="0"/>
      <w:marBottom w:val="0"/>
      <w:divBdr>
        <w:top w:val="none" w:sz="0" w:space="0" w:color="auto"/>
        <w:left w:val="none" w:sz="0" w:space="0" w:color="auto"/>
        <w:bottom w:val="none" w:sz="0" w:space="0" w:color="auto"/>
        <w:right w:val="none" w:sz="0" w:space="0" w:color="auto"/>
      </w:divBdr>
    </w:div>
    <w:div w:id="1898659069">
      <w:bodyDiv w:val="1"/>
      <w:marLeft w:val="0"/>
      <w:marRight w:val="0"/>
      <w:marTop w:val="0"/>
      <w:marBottom w:val="0"/>
      <w:divBdr>
        <w:top w:val="none" w:sz="0" w:space="0" w:color="auto"/>
        <w:left w:val="none" w:sz="0" w:space="0" w:color="auto"/>
        <w:bottom w:val="none" w:sz="0" w:space="0" w:color="auto"/>
        <w:right w:val="none" w:sz="0" w:space="0" w:color="auto"/>
      </w:divBdr>
    </w:div>
    <w:div w:id="2141145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ch.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h.org.au/quality/child-safe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EC5CD6F6851E40B9A0F4346B5405A1" ma:contentTypeVersion="15" ma:contentTypeDescription="Create a new document." ma:contentTypeScope="" ma:versionID="294403e78c1eade940bef7de9a6255e7">
  <xsd:schema xmlns:xsd="http://www.w3.org/2001/XMLSchema" xmlns:xs="http://www.w3.org/2001/XMLSchema" xmlns:p="http://schemas.microsoft.com/office/2006/metadata/properties" xmlns:ns2="b95bb732-4117-4240-b76b-f2e7b815e664" xmlns:ns3="d3c6b724-201f-44d1-9f14-82dd11f26256" targetNamespace="http://schemas.microsoft.com/office/2006/metadata/properties" ma:root="true" ma:fieldsID="be24ea1de3796ff56507b9cc9d8b8bbc" ns2:_="" ns3:_="">
    <xsd:import namespace="b95bb732-4117-4240-b76b-f2e7b815e664"/>
    <xsd:import namespace="d3c6b724-201f-44d1-9f14-82dd11f26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bb732-4117-4240-b76b-f2e7b815e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e7f625-b042-4988-b35a-fcf6a06517d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6b724-201f-44d1-9f14-82dd11f262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5bb732-4117-4240-b76b-f2e7b815e6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EF78CE-E11D-438D-9519-944971068236}">
  <ds:schemaRefs>
    <ds:schemaRef ds:uri="http://schemas.openxmlformats.org/officeDocument/2006/bibliography"/>
  </ds:schemaRefs>
</ds:datastoreItem>
</file>

<file path=customXml/itemProps2.xml><?xml version="1.0" encoding="utf-8"?>
<ds:datastoreItem xmlns:ds="http://schemas.openxmlformats.org/officeDocument/2006/customXml" ds:itemID="{FE00E4E0-C847-46C5-AE2F-46B6F7D9CEBA}">
  <ds:schemaRefs>
    <ds:schemaRef ds:uri="http://schemas.microsoft.com/sharepoint/v3/contenttype/forms"/>
  </ds:schemaRefs>
</ds:datastoreItem>
</file>

<file path=customXml/itemProps3.xml><?xml version="1.0" encoding="utf-8"?>
<ds:datastoreItem xmlns:ds="http://schemas.openxmlformats.org/officeDocument/2006/customXml" ds:itemID="{4C0FC442-E4A8-4F6A-97EF-47E040F97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bb732-4117-4240-b76b-f2e7b815e664"/>
    <ds:schemaRef ds:uri="d3c6b724-201f-44d1-9f14-82dd11f26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3E90E8-E743-403F-AAAB-45CDE2E590A4}">
  <ds:schemaRefs>
    <ds:schemaRef ds:uri="http://schemas.microsoft.com/office/2006/metadata/properties"/>
    <ds:schemaRef ds:uri="http://schemas.microsoft.com/office/infopath/2007/PartnerControls"/>
    <ds:schemaRef ds:uri="b95bb732-4117-4240-b76b-f2e7b815e664"/>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 Stals</dc:creator>
  <cp:keywords/>
  <cp:lastModifiedBy>Sharon Downie</cp:lastModifiedBy>
  <cp:revision>3</cp:revision>
  <cp:lastPrinted>2011-11-02T00:22:00Z</cp:lastPrinted>
  <dcterms:created xsi:type="dcterms:W3CDTF">2024-05-15T22:43:00Z</dcterms:created>
  <dcterms:modified xsi:type="dcterms:W3CDTF">2024-05-16T00:03:00Z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0x010100B3EC5CD6F6851E40B9A0F4346B5405A1</vt:lpwstr>
  </property>
</Properties>
</file>